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0950D1" w14:textId="77777777" w:rsidR="00800A61" w:rsidRDefault="00800A61" w:rsidP="00800A61">
      <w:pPr>
        <w:spacing w:after="0"/>
        <w:jc w:val="center"/>
        <w:rPr>
          <w:rFonts w:ascii="Segoe UI" w:hAnsi="Segoe UI" w:cs="Segoe UI"/>
        </w:rPr>
      </w:pPr>
      <w:bookmarkStart w:id="0" w:name="_Hlk1922152"/>
      <w:bookmarkStart w:id="1" w:name="_Hlk3239224"/>
      <w:r>
        <w:rPr>
          <w:rFonts w:ascii="Segoe UI" w:hAnsi="Segoe UI" w:cs="Segoe UI"/>
          <w:noProof/>
          <w:lang w:eastAsia="es-MX"/>
        </w:rPr>
        <w:drawing>
          <wp:anchor distT="0" distB="0" distL="114300" distR="114300" simplePos="0" relativeHeight="251660288" behindDoc="0" locked="0" layoutInCell="1" allowOverlap="1" wp14:anchorId="718F554D" wp14:editId="22C867CE">
            <wp:simplePos x="0" y="0"/>
            <wp:positionH relativeFrom="margin">
              <wp:posOffset>4469765</wp:posOffset>
            </wp:positionH>
            <wp:positionV relativeFrom="paragraph">
              <wp:posOffset>9525</wp:posOffset>
            </wp:positionV>
            <wp:extent cx="1271270" cy="1000125"/>
            <wp:effectExtent l="0" t="0" r="508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iit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1270" cy="100012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lang w:eastAsia="es-MX"/>
        </w:rPr>
        <w:drawing>
          <wp:anchor distT="0" distB="0" distL="114300" distR="114300" simplePos="0" relativeHeight="251659264" behindDoc="0" locked="0" layoutInCell="1" allowOverlap="1" wp14:anchorId="7D4314FC" wp14:editId="11890EDF">
            <wp:simplePos x="0" y="0"/>
            <wp:positionH relativeFrom="margin">
              <wp:align>left</wp:align>
            </wp:positionH>
            <wp:positionV relativeFrom="paragraph">
              <wp:posOffset>0</wp:posOffset>
            </wp:positionV>
            <wp:extent cx="868045" cy="1209675"/>
            <wp:effectExtent l="0" t="0" r="825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8045" cy="1209675"/>
                    </a:xfrm>
                    <a:prstGeom prst="rect">
                      <a:avLst/>
                    </a:prstGeom>
                  </pic:spPr>
                </pic:pic>
              </a:graphicData>
            </a:graphic>
            <wp14:sizeRelH relativeFrom="margin">
              <wp14:pctWidth>0</wp14:pctWidth>
            </wp14:sizeRelH>
            <wp14:sizeRelV relativeFrom="margin">
              <wp14:pctHeight>0</wp14:pctHeight>
            </wp14:sizeRelV>
          </wp:anchor>
        </w:drawing>
      </w:r>
    </w:p>
    <w:p w14:paraId="2A6E1F72" w14:textId="77777777" w:rsidR="00800A61" w:rsidRDefault="00800A61" w:rsidP="00800A61">
      <w:pPr>
        <w:spacing w:after="0"/>
        <w:jc w:val="center"/>
        <w:rPr>
          <w:rFonts w:ascii="Segoe UI" w:hAnsi="Segoe UI" w:cs="Segoe UI"/>
          <w:b/>
          <w:sz w:val="38"/>
          <w:szCs w:val="38"/>
        </w:rPr>
      </w:pPr>
    </w:p>
    <w:p w14:paraId="5DB910C2" w14:textId="77777777" w:rsidR="00800A61" w:rsidRPr="00DC12D0" w:rsidRDefault="00800A61" w:rsidP="00800A61">
      <w:pPr>
        <w:spacing w:after="0"/>
        <w:jc w:val="center"/>
        <w:rPr>
          <w:rFonts w:ascii="Segoe UI" w:hAnsi="Segoe UI" w:cs="Segoe UI"/>
          <w:b/>
          <w:sz w:val="38"/>
          <w:szCs w:val="38"/>
        </w:rPr>
      </w:pPr>
      <w:r w:rsidRPr="00DC12D0">
        <w:rPr>
          <w:rFonts w:ascii="Segoe UI" w:hAnsi="Segoe UI" w:cs="Segoe UI"/>
          <w:b/>
          <w:sz w:val="38"/>
          <w:szCs w:val="38"/>
        </w:rPr>
        <w:t>Instituto Politécnico Nacional</w:t>
      </w:r>
    </w:p>
    <w:p w14:paraId="1FC4D319" w14:textId="77777777" w:rsidR="00800A61" w:rsidRDefault="00800A61" w:rsidP="00800A61">
      <w:pPr>
        <w:spacing w:after="0"/>
        <w:rPr>
          <w:rFonts w:ascii="Segoe UI" w:hAnsi="Segoe UI" w:cs="Segoe UI"/>
          <w:i/>
          <w:sz w:val="36"/>
          <w:szCs w:val="36"/>
        </w:rPr>
      </w:pPr>
    </w:p>
    <w:p w14:paraId="5CE319C8" w14:textId="77777777" w:rsidR="00800A61" w:rsidRDefault="00800A61" w:rsidP="00800A61">
      <w:pPr>
        <w:spacing w:after="0"/>
        <w:rPr>
          <w:rFonts w:ascii="Segoe UI" w:hAnsi="Segoe UI" w:cs="Segoe UI"/>
          <w:i/>
          <w:sz w:val="36"/>
          <w:szCs w:val="36"/>
        </w:rPr>
      </w:pPr>
    </w:p>
    <w:p w14:paraId="0F60F43D" w14:textId="77777777" w:rsidR="00800A61" w:rsidRPr="00DC12D0" w:rsidRDefault="00800A61" w:rsidP="00800A61">
      <w:pPr>
        <w:spacing w:after="0"/>
        <w:jc w:val="center"/>
        <w:rPr>
          <w:rFonts w:ascii="Segoe UI" w:hAnsi="Segoe UI" w:cs="Segoe UI"/>
          <w:i/>
          <w:sz w:val="36"/>
          <w:szCs w:val="36"/>
        </w:rPr>
      </w:pPr>
      <w:r w:rsidRPr="00DC12D0">
        <w:rPr>
          <w:rFonts w:ascii="Segoe UI" w:hAnsi="Segoe UI" w:cs="Segoe UI"/>
          <w:i/>
          <w:sz w:val="36"/>
          <w:szCs w:val="36"/>
        </w:rPr>
        <w:t>Unidad Profesional Interdisciplinaria en Ingeniería y Tecnologías Avanzadas</w:t>
      </w:r>
    </w:p>
    <w:p w14:paraId="15866ED3" w14:textId="77777777" w:rsidR="00800A61" w:rsidRDefault="00800A61" w:rsidP="00800A61">
      <w:pPr>
        <w:spacing w:after="0"/>
        <w:jc w:val="center"/>
        <w:rPr>
          <w:rFonts w:ascii="Segoe UI" w:hAnsi="Segoe UI" w:cs="Segoe UI"/>
        </w:rPr>
      </w:pPr>
    </w:p>
    <w:p w14:paraId="61566400" w14:textId="77777777" w:rsidR="00800A61" w:rsidRDefault="00800A61" w:rsidP="00800A61">
      <w:pPr>
        <w:spacing w:after="0"/>
        <w:jc w:val="center"/>
        <w:rPr>
          <w:rFonts w:ascii="Segoe UI" w:hAnsi="Segoe UI" w:cs="Segoe UI"/>
        </w:rPr>
      </w:pPr>
    </w:p>
    <w:p w14:paraId="4A473B8D" w14:textId="77777777" w:rsidR="00800A61" w:rsidRPr="004F2239" w:rsidRDefault="00800A61" w:rsidP="00800A61">
      <w:pPr>
        <w:spacing w:after="0"/>
        <w:jc w:val="center"/>
        <w:rPr>
          <w:rFonts w:ascii="Segoe UI" w:hAnsi="Segoe UI" w:cs="Segoe UI"/>
        </w:rPr>
      </w:pPr>
    </w:p>
    <w:p w14:paraId="29C46B1D" w14:textId="77777777" w:rsidR="00800A61" w:rsidRPr="00DC12D0" w:rsidRDefault="00800A61" w:rsidP="00800A61">
      <w:pPr>
        <w:spacing w:after="0"/>
        <w:jc w:val="center"/>
        <w:rPr>
          <w:rFonts w:ascii="Segoe UI" w:hAnsi="Segoe UI" w:cs="Segoe UI"/>
          <w:sz w:val="32"/>
          <w:szCs w:val="32"/>
        </w:rPr>
      </w:pPr>
      <w:r>
        <w:rPr>
          <w:rFonts w:ascii="Segoe UI" w:hAnsi="Segoe UI" w:cs="Segoe UI"/>
          <w:sz w:val="32"/>
          <w:szCs w:val="32"/>
        </w:rPr>
        <w:t>Redes de telecomunicaciones</w:t>
      </w:r>
    </w:p>
    <w:p w14:paraId="6F4DF7AC" w14:textId="77777777" w:rsidR="00800A61" w:rsidRDefault="00800A61" w:rsidP="00800A61">
      <w:pPr>
        <w:spacing w:after="0"/>
        <w:jc w:val="center"/>
        <w:rPr>
          <w:rFonts w:ascii="Segoe UI" w:hAnsi="Segoe UI" w:cs="Segoe UI"/>
          <w:sz w:val="30"/>
          <w:szCs w:val="30"/>
        </w:rPr>
      </w:pPr>
    </w:p>
    <w:p w14:paraId="1D236DE8" w14:textId="77777777" w:rsidR="00800A61" w:rsidRPr="00DC12D0" w:rsidRDefault="00800A61" w:rsidP="00800A61">
      <w:pPr>
        <w:spacing w:after="0"/>
        <w:jc w:val="center"/>
        <w:rPr>
          <w:rFonts w:ascii="Segoe UI" w:hAnsi="Segoe UI" w:cs="Segoe UI"/>
          <w:sz w:val="30"/>
          <w:szCs w:val="30"/>
        </w:rPr>
      </w:pPr>
    </w:p>
    <w:p w14:paraId="733C30D3" w14:textId="54B2F7B1" w:rsidR="00800A61" w:rsidRDefault="009074BE" w:rsidP="00800A61">
      <w:pPr>
        <w:spacing w:after="0"/>
        <w:jc w:val="center"/>
        <w:rPr>
          <w:rFonts w:ascii="Segoe UI" w:hAnsi="Segoe UI" w:cs="Segoe UI"/>
          <w:b/>
          <w:sz w:val="26"/>
          <w:szCs w:val="26"/>
        </w:rPr>
      </w:pPr>
      <w:r>
        <w:rPr>
          <w:rFonts w:ascii="Segoe UI" w:hAnsi="Segoe UI" w:cs="Segoe UI"/>
          <w:b/>
          <w:sz w:val="26"/>
          <w:szCs w:val="26"/>
        </w:rPr>
        <w:t>Avance p</w:t>
      </w:r>
      <w:r w:rsidR="00800A61">
        <w:rPr>
          <w:rFonts w:ascii="Segoe UI" w:hAnsi="Segoe UI" w:cs="Segoe UI"/>
          <w:b/>
          <w:sz w:val="26"/>
          <w:szCs w:val="26"/>
        </w:rPr>
        <w:t>royecto</w:t>
      </w:r>
      <w:r>
        <w:rPr>
          <w:rFonts w:ascii="Segoe UI" w:hAnsi="Segoe UI" w:cs="Segoe UI"/>
          <w:b/>
          <w:sz w:val="26"/>
          <w:szCs w:val="26"/>
        </w:rPr>
        <w:t xml:space="preserve"> hipotético</w:t>
      </w:r>
    </w:p>
    <w:p w14:paraId="70D52447" w14:textId="7341485A" w:rsidR="009074BE" w:rsidRPr="00DC12D0" w:rsidRDefault="009074BE" w:rsidP="00800A61">
      <w:pPr>
        <w:spacing w:after="0"/>
        <w:jc w:val="center"/>
        <w:rPr>
          <w:rFonts w:ascii="Segoe UI" w:hAnsi="Segoe UI" w:cs="Segoe UI"/>
          <w:b/>
          <w:sz w:val="26"/>
          <w:szCs w:val="26"/>
        </w:rPr>
      </w:pPr>
      <w:r>
        <w:rPr>
          <w:rFonts w:ascii="Segoe UI" w:hAnsi="Segoe UI" w:cs="Segoe UI"/>
          <w:b/>
          <w:sz w:val="26"/>
          <w:szCs w:val="26"/>
        </w:rPr>
        <w:t>Parte I: Intranet</w:t>
      </w:r>
    </w:p>
    <w:p w14:paraId="6729FCCB" w14:textId="77777777" w:rsidR="00800A61" w:rsidRPr="002B3F1C" w:rsidRDefault="00800A61" w:rsidP="00800A61">
      <w:pPr>
        <w:shd w:val="clear" w:color="auto" w:fill="FFFFFF"/>
        <w:spacing w:after="0" w:line="240" w:lineRule="auto"/>
        <w:jc w:val="center"/>
        <w:rPr>
          <w:rFonts w:ascii="Segoe UI" w:eastAsia="Times New Roman" w:hAnsi="Segoe UI" w:cs="Segoe UI"/>
          <w:sz w:val="26"/>
          <w:szCs w:val="26"/>
        </w:rPr>
      </w:pPr>
      <w:r>
        <w:rPr>
          <w:rFonts w:ascii="Segoe UI" w:eastAsia="Times New Roman" w:hAnsi="Segoe UI" w:cs="Segoe UI"/>
          <w:sz w:val="26"/>
          <w:szCs w:val="26"/>
        </w:rPr>
        <w:t>La Costeña</w:t>
      </w:r>
    </w:p>
    <w:p w14:paraId="50D3F88C" w14:textId="77777777" w:rsidR="00800A61" w:rsidRDefault="00800A61" w:rsidP="00800A61">
      <w:pPr>
        <w:spacing w:after="0"/>
        <w:jc w:val="center"/>
        <w:rPr>
          <w:rFonts w:ascii="Segoe UI" w:hAnsi="Segoe UI" w:cs="Segoe UI"/>
        </w:rPr>
      </w:pPr>
    </w:p>
    <w:p w14:paraId="6EF2F5E9" w14:textId="77777777" w:rsidR="00800A61" w:rsidRDefault="00800A61" w:rsidP="00800A61">
      <w:pPr>
        <w:spacing w:after="0"/>
        <w:jc w:val="center"/>
        <w:rPr>
          <w:rFonts w:ascii="Segoe UI" w:hAnsi="Segoe UI" w:cs="Segoe UI"/>
        </w:rPr>
      </w:pPr>
    </w:p>
    <w:p w14:paraId="79D0F0CA" w14:textId="77777777" w:rsidR="00800A61" w:rsidRDefault="00800A61" w:rsidP="00800A61">
      <w:pPr>
        <w:spacing w:after="0"/>
        <w:jc w:val="center"/>
        <w:rPr>
          <w:rFonts w:ascii="Segoe UI" w:hAnsi="Segoe UI" w:cs="Segoe UI"/>
        </w:rPr>
      </w:pPr>
    </w:p>
    <w:p w14:paraId="5FB26D0B" w14:textId="77777777" w:rsidR="00800A61" w:rsidRPr="000A0A52" w:rsidRDefault="00800A61" w:rsidP="00800A61">
      <w:pPr>
        <w:spacing w:after="0"/>
        <w:jc w:val="center"/>
        <w:rPr>
          <w:rFonts w:ascii="Segoe UI" w:hAnsi="Segoe UI" w:cs="Segoe UI"/>
          <w:b/>
          <w:sz w:val="26"/>
          <w:szCs w:val="26"/>
        </w:rPr>
      </w:pPr>
      <w:r>
        <w:rPr>
          <w:rFonts w:ascii="Segoe UI" w:hAnsi="Segoe UI" w:cs="Segoe UI"/>
          <w:b/>
          <w:sz w:val="26"/>
          <w:szCs w:val="26"/>
        </w:rPr>
        <w:t>Profesor</w:t>
      </w:r>
      <w:r w:rsidR="00F15D91">
        <w:rPr>
          <w:rFonts w:ascii="Segoe UI" w:hAnsi="Segoe UI" w:cs="Segoe UI"/>
          <w:b/>
          <w:sz w:val="26"/>
          <w:szCs w:val="26"/>
        </w:rPr>
        <w:t>a</w:t>
      </w:r>
    </w:p>
    <w:p w14:paraId="5B0E1BFB" w14:textId="77777777" w:rsidR="00800A61" w:rsidRDefault="00800A61" w:rsidP="00800A61">
      <w:pPr>
        <w:spacing w:after="0"/>
        <w:jc w:val="center"/>
        <w:rPr>
          <w:rFonts w:ascii="Segoe UI" w:hAnsi="Segoe UI" w:cs="Segoe UI"/>
        </w:rPr>
      </w:pPr>
      <w:r>
        <w:rPr>
          <w:rFonts w:ascii="Segoe UI" w:hAnsi="Segoe UI" w:cs="Segoe UI"/>
        </w:rPr>
        <w:t>Olivia Alva Vargas</w:t>
      </w:r>
    </w:p>
    <w:p w14:paraId="475455FB" w14:textId="77777777" w:rsidR="00800A61" w:rsidRDefault="00800A61" w:rsidP="00800A61">
      <w:pPr>
        <w:spacing w:after="0"/>
        <w:jc w:val="center"/>
        <w:rPr>
          <w:rFonts w:ascii="Segoe UI" w:hAnsi="Segoe UI" w:cs="Segoe UI"/>
        </w:rPr>
      </w:pPr>
    </w:p>
    <w:p w14:paraId="09736A4F" w14:textId="77777777" w:rsidR="00800A61" w:rsidRDefault="00800A61" w:rsidP="00800A61">
      <w:pPr>
        <w:spacing w:after="0"/>
        <w:jc w:val="center"/>
        <w:rPr>
          <w:rFonts w:ascii="Segoe UI" w:hAnsi="Segoe UI" w:cs="Segoe UI"/>
        </w:rPr>
      </w:pPr>
    </w:p>
    <w:p w14:paraId="2BC2104C" w14:textId="77777777" w:rsidR="00800A61" w:rsidRDefault="00800A61" w:rsidP="00800A61">
      <w:pPr>
        <w:spacing w:after="0"/>
        <w:jc w:val="center"/>
        <w:rPr>
          <w:rFonts w:ascii="Segoe UI" w:hAnsi="Segoe UI" w:cs="Segoe UI"/>
        </w:rPr>
      </w:pPr>
    </w:p>
    <w:p w14:paraId="4EF804E8" w14:textId="77777777" w:rsidR="00800A61" w:rsidRPr="00DC12D0" w:rsidRDefault="00800A61" w:rsidP="00800A61">
      <w:pPr>
        <w:spacing w:after="0"/>
        <w:jc w:val="center"/>
        <w:rPr>
          <w:rFonts w:ascii="Segoe UI" w:hAnsi="Segoe UI" w:cs="Segoe UI"/>
          <w:b/>
          <w:sz w:val="26"/>
          <w:szCs w:val="26"/>
        </w:rPr>
      </w:pPr>
      <w:r w:rsidRPr="00DC12D0">
        <w:rPr>
          <w:rFonts w:ascii="Segoe UI" w:hAnsi="Segoe UI" w:cs="Segoe UI"/>
          <w:b/>
          <w:sz w:val="26"/>
          <w:szCs w:val="26"/>
        </w:rPr>
        <w:t>Alumno</w:t>
      </w:r>
    </w:p>
    <w:p w14:paraId="1BE11532" w14:textId="77777777" w:rsidR="00800A61" w:rsidRDefault="00800A61" w:rsidP="00800A61">
      <w:pPr>
        <w:spacing w:after="0"/>
        <w:jc w:val="center"/>
        <w:rPr>
          <w:rFonts w:ascii="Segoe UI" w:hAnsi="Segoe UI" w:cs="Segoe UI"/>
        </w:rPr>
      </w:pPr>
      <w:r>
        <w:rPr>
          <w:rFonts w:ascii="Segoe UI" w:hAnsi="Segoe UI" w:cs="Segoe UI"/>
        </w:rPr>
        <w:t>Alvarado Balbuena Jorge Anselmo</w:t>
      </w:r>
    </w:p>
    <w:p w14:paraId="24F6DBA2" w14:textId="77777777" w:rsidR="00800A61" w:rsidRDefault="00800A61" w:rsidP="00800A61">
      <w:pPr>
        <w:spacing w:after="0"/>
        <w:jc w:val="center"/>
        <w:rPr>
          <w:rFonts w:ascii="Segoe UI" w:hAnsi="Segoe UI" w:cs="Segoe UI"/>
        </w:rPr>
      </w:pPr>
    </w:p>
    <w:p w14:paraId="2D549FBB" w14:textId="77777777" w:rsidR="00800A61" w:rsidRDefault="00800A61" w:rsidP="00800A61">
      <w:pPr>
        <w:spacing w:after="0"/>
        <w:jc w:val="center"/>
        <w:rPr>
          <w:rFonts w:ascii="Segoe UI" w:hAnsi="Segoe UI" w:cs="Segoe UI"/>
        </w:rPr>
      </w:pPr>
    </w:p>
    <w:p w14:paraId="2280A685" w14:textId="77777777"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Grupo</w:t>
      </w:r>
    </w:p>
    <w:p w14:paraId="3C811123" w14:textId="77777777" w:rsidR="00800A61" w:rsidRDefault="00800A61" w:rsidP="00800A61">
      <w:pPr>
        <w:spacing w:after="0"/>
        <w:jc w:val="center"/>
        <w:rPr>
          <w:rFonts w:ascii="Segoe UI" w:hAnsi="Segoe UI" w:cs="Segoe UI"/>
        </w:rPr>
      </w:pPr>
      <w:r w:rsidRPr="00800A61">
        <w:rPr>
          <w:rFonts w:ascii="Segoe UI" w:hAnsi="Segoe UI" w:cs="Segoe UI"/>
        </w:rPr>
        <w:t>4TV2</w:t>
      </w:r>
    </w:p>
    <w:p w14:paraId="3E7B36DE" w14:textId="77777777" w:rsidR="00800A61" w:rsidRDefault="00800A61" w:rsidP="00800A61">
      <w:pPr>
        <w:spacing w:after="0"/>
        <w:jc w:val="center"/>
        <w:rPr>
          <w:rFonts w:ascii="Segoe UI" w:hAnsi="Segoe UI" w:cs="Segoe UI"/>
        </w:rPr>
      </w:pPr>
    </w:p>
    <w:p w14:paraId="17F4C39C" w14:textId="77777777" w:rsidR="00800A61" w:rsidRDefault="00800A61" w:rsidP="00800A61">
      <w:pPr>
        <w:spacing w:after="0"/>
        <w:jc w:val="center"/>
        <w:rPr>
          <w:rFonts w:ascii="Segoe UI" w:hAnsi="Segoe UI" w:cs="Segoe UI"/>
        </w:rPr>
      </w:pPr>
    </w:p>
    <w:p w14:paraId="2400ECCC" w14:textId="77777777" w:rsidR="00800A61" w:rsidRDefault="00800A61" w:rsidP="00800A61">
      <w:pPr>
        <w:spacing w:after="0"/>
        <w:jc w:val="center"/>
        <w:rPr>
          <w:rFonts w:ascii="Segoe UI" w:hAnsi="Segoe UI" w:cs="Segoe UI"/>
        </w:rPr>
      </w:pPr>
    </w:p>
    <w:p w14:paraId="52891FA1" w14:textId="77777777" w:rsidR="00800A61" w:rsidRDefault="00800A61" w:rsidP="00800A61">
      <w:pPr>
        <w:spacing w:after="0"/>
        <w:jc w:val="center"/>
        <w:rPr>
          <w:rFonts w:ascii="Segoe UI" w:hAnsi="Segoe UI" w:cs="Segoe UI"/>
        </w:rPr>
      </w:pPr>
    </w:p>
    <w:bookmarkEnd w:id="0"/>
    <w:p w14:paraId="398B6DFB" w14:textId="77777777" w:rsidR="00800A61" w:rsidRDefault="00800A61" w:rsidP="00800A61">
      <w:pPr>
        <w:spacing w:after="0"/>
        <w:jc w:val="center"/>
        <w:rPr>
          <w:rFonts w:ascii="Segoe UI" w:hAnsi="Segoe UI" w:cs="Segoe UI"/>
        </w:rPr>
      </w:pPr>
    </w:p>
    <w:bookmarkEnd w:id="1"/>
    <w:p w14:paraId="3506F965" w14:textId="77777777" w:rsidR="00800A61" w:rsidRDefault="00800A61" w:rsidP="00800A61">
      <w:pPr>
        <w:spacing w:after="0"/>
        <w:jc w:val="center"/>
        <w:rPr>
          <w:rFonts w:ascii="Segoe UI" w:hAnsi="Segoe UI" w:cs="Segoe UI"/>
        </w:rPr>
      </w:pPr>
    </w:p>
    <w:sdt>
      <w:sdtPr>
        <w:rPr>
          <w:rFonts w:asciiTheme="minorHAnsi" w:eastAsiaTheme="minorEastAsia" w:hAnsiTheme="minorHAnsi" w:cstheme="minorBidi"/>
          <w:color w:val="auto"/>
          <w:sz w:val="22"/>
          <w:szCs w:val="22"/>
          <w:lang w:val="es-ES" w:eastAsia="ja-JP"/>
        </w:rPr>
        <w:id w:val="-2125373120"/>
        <w:docPartObj>
          <w:docPartGallery w:val="Table of Contents"/>
          <w:docPartUnique/>
        </w:docPartObj>
      </w:sdtPr>
      <w:sdtEndPr>
        <w:rPr>
          <w:b/>
          <w:bCs/>
        </w:rPr>
      </w:sdtEndPr>
      <w:sdtContent>
        <w:p w14:paraId="679A6EE8" w14:textId="77777777" w:rsidR="00EB77DF" w:rsidRDefault="00EB77DF">
          <w:pPr>
            <w:pStyle w:val="TtuloTDC"/>
          </w:pPr>
          <w:r>
            <w:rPr>
              <w:lang w:val="es-ES"/>
            </w:rPr>
            <w:t>Contenido</w:t>
          </w:r>
        </w:p>
        <w:p w14:paraId="2A9DA49B" w14:textId="77777777" w:rsidR="00ED67F8" w:rsidRDefault="00EB77DF">
          <w:pPr>
            <w:pStyle w:val="TDC1"/>
            <w:tabs>
              <w:tab w:val="right" w:leader="dot" w:pos="8828"/>
            </w:tabs>
            <w:rPr>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1916981" w:history="1">
            <w:r w:rsidR="00ED67F8" w:rsidRPr="006543EC">
              <w:rPr>
                <w:rStyle w:val="Hipervnculo"/>
                <w:noProof/>
              </w:rPr>
              <w:t>La Costeña</w:t>
            </w:r>
            <w:r w:rsidR="00ED67F8">
              <w:rPr>
                <w:noProof/>
                <w:webHidden/>
              </w:rPr>
              <w:tab/>
            </w:r>
            <w:r w:rsidR="00ED67F8">
              <w:rPr>
                <w:noProof/>
                <w:webHidden/>
              </w:rPr>
              <w:fldChar w:fldCharType="begin"/>
            </w:r>
            <w:r w:rsidR="00ED67F8">
              <w:rPr>
                <w:noProof/>
                <w:webHidden/>
              </w:rPr>
              <w:instrText xml:space="preserve"> PAGEREF _Toc1916981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7CC09E7A" w14:textId="77777777" w:rsidR="00ED67F8" w:rsidRDefault="00853622">
          <w:pPr>
            <w:pStyle w:val="TDC2"/>
            <w:tabs>
              <w:tab w:val="right" w:leader="dot" w:pos="8828"/>
            </w:tabs>
            <w:rPr>
              <w:noProof/>
              <w:lang w:eastAsia="es-MX"/>
            </w:rPr>
          </w:pPr>
          <w:hyperlink w:anchor="_Toc1916982" w:history="1">
            <w:r w:rsidR="00ED67F8" w:rsidRPr="006543EC">
              <w:rPr>
                <w:rStyle w:val="Hipervnculo"/>
                <w:rFonts w:eastAsia="Yu Mincho"/>
                <w:noProof/>
              </w:rPr>
              <w:t>Misión</w:t>
            </w:r>
            <w:r w:rsidR="00ED67F8">
              <w:rPr>
                <w:noProof/>
                <w:webHidden/>
              </w:rPr>
              <w:tab/>
            </w:r>
            <w:r w:rsidR="00ED67F8">
              <w:rPr>
                <w:noProof/>
                <w:webHidden/>
              </w:rPr>
              <w:fldChar w:fldCharType="begin"/>
            </w:r>
            <w:r w:rsidR="00ED67F8">
              <w:rPr>
                <w:noProof/>
                <w:webHidden/>
              </w:rPr>
              <w:instrText xml:space="preserve"> PAGEREF _Toc1916982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048CBC2A" w14:textId="77777777" w:rsidR="00ED67F8" w:rsidRDefault="00853622">
          <w:pPr>
            <w:pStyle w:val="TDC2"/>
            <w:tabs>
              <w:tab w:val="right" w:leader="dot" w:pos="8828"/>
            </w:tabs>
            <w:rPr>
              <w:noProof/>
              <w:lang w:eastAsia="es-MX"/>
            </w:rPr>
          </w:pPr>
          <w:hyperlink w:anchor="_Toc1916983" w:history="1">
            <w:r w:rsidR="00ED67F8" w:rsidRPr="006543EC">
              <w:rPr>
                <w:rStyle w:val="Hipervnculo"/>
                <w:noProof/>
              </w:rPr>
              <w:t>Visión</w:t>
            </w:r>
            <w:r w:rsidR="00ED67F8">
              <w:rPr>
                <w:noProof/>
                <w:webHidden/>
              </w:rPr>
              <w:tab/>
            </w:r>
            <w:r w:rsidR="00ED67F8">
              <w:rPr>
                <w:noProof/>
                <w:webHidden/>
              </w:rPr>
              <w:fldChar w:fldCharType="begin"/>
            </w:r>
            <w:r w:rsidR="00ED67F8">
              <w:rPr>
                <w:noProof/>
                <w:webHidden/>
              </w:rPr>
              <w:instrText xml:space="preserve"> PAGEREF _Toc1916983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261B44E4" w14:textId="77777777" w:rsidR="00ED67F8" w:rsidRDefault="00853622">
          <w:pPr>
            <w:pStyle w:val="TDC2"/>
            <w:tabs>
              <w:tab w:val="right" w:leader="dot" w:pos="8828"/>
            </w:tabs>
            <w:rPr>
              <w:noProof/>
              <w:lang w:eastAsia="es-MX"/>
            </w:rPr>
          </w:pPr>
          <w:hyperlink w:anchor="_Toc1916984" w:history="1">
            <w:r w:rsidR="00ED67F8" w:rsidRPr="006543EC">
              <w:rPr>
                <w:rStyle w:val="Hipervnculo"/>
                <w:noProof/>
              </w:rPr>
              <w:t>Historia</w:t>
            </w:r>
            <w:r w:rsidR="00ED67F8">
              <w:rPr>
                <w:noProof/>
                <w:webHidden/>
              </w:rPr>
              <w:tab/>
            </w:r>
            <w:r w:rsidR="00ED67F8">
              <w:rPr>
                <w:noProof/>
                <w:webHidden/>
              </w:rPr>
              <w:fldChar w:fldCharType="begin"/>
            </w:r>
            <w:r w:rsidR="00ED67F8">
              <w:rPr>
                <w:noProof/>
                <w:webHidden/>
              </w:rPr>
              <w:instrText xml:space="preserve"> PAGEREF _Toc1916984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7F2EAA0D" w14:textId="77777777" w:rsidR="00ED67F8" w:rsidRDefault="00853622">
          <w:pPr>
            <w:pStyle w:val="TDC1"/>
            <w:tabs>
              <w:tab w:val="right" w:leader="dot" w:pos="8828"/>
            </w:tabs>
            <w:rPr>
              <w:noProof/>
              <w:lang w:eastAsia="es-MX"/>
            </w:rPr>
          </w:pPr>
          <w:hyperlink w:anchor="_Toc1916985" w:history="1">
            <w:r w:rsidR="00ED67F8" w:rsidRPr="006543EC">
              <w:rPr>
                <w:rStyle w:val="Hipervnculo"/>
                <w:noProof/>
              </w:rPr>
              <w:t>Productos</w:t>
            </w:r>
            <w:r w:rsidR="00ED67F8">
              <w:rPr>
                <w:noProof/>
                <w:webHidden/>
              </w:rPr>
              <w:tab/>
            </w:r>
            <w:r w:rsidR="00ED67F8">
              <w:rPr>
                <w:noProof/>
                <w:webHidden/>
              </w:rPr>
              <w:fldChar w:fldCharType="begin"/>
            </w:r>
            <w:r w:rsidR="00ED67F8">
              <w:rPr>
                <w:noProof/>
                <w:webHidden/>
              </w:rPr>
              <w:instrText xml:space="preserve"> PAGEREF _Toc1916985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3C3EC303" w14:textId="77777777" w:rsidR="00ED67F8" w:rsidRDefault="00853622">
          <w:pPr>
            <w:pStyle w:val="TDC2"/>
            <w:tabs>
              <w:tab w:val="right" w:leader="dot" w:pos="8828"/>
            </w:tabs>
            <w:rPr>
              <w:noProof/>
              <w:lang w:eastAsia="es-MX"/>
            </w:rPr>
          </w:pPr>
          <w:hyperlink w:anchor="_Toc1916986" w:history="1">
            <w:r w:rsidR="00ED67F8" w:rsidRPr="006543EC">
              <w:rPr>
                <w:rStyle w:val="Hipervnculo"/>
                <w:noProof/>
              </w:rPr>
              <w:t>Pimientos picantes</w:t>
            </w:r>
            <w:r w:rsidR="00ED67F8">
              <w:rPr>
                <w:noProof/>
                <w:webHidden/>
              </w:rPr>
              <w:tab/>
            </w:r>
            <w:r w:rsidR="00ED67F8">
              <w:rPr>
                <w:noProof/>
                <w:webHidden/>
              </w:rPr>
              <w:fldChar w:fldCharType="begin"/>
            </w:r>
            <w:r w:rsidR="00ED67F8">
              <w:rPr>
                <w:noProof/>
                <w:webHidden/>
              </w:rPr>
              <w:instrText xml:space="preserve"> PAGEREF _Toc1916986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4ECC2188" w14:textId="77777777" w:rsidR="00ED67F8" w:rsidRDefault="00853622">
          <w:pPr>
            <w:pStyle w:val="TDC2"/>
            <w:tabs>
              <w:tab w:val="right" w:leader="dot" w:pos="8828"/>
            </w:tabs>
            <w:rPr>
              <w:noProof/>
              <w:lang w:eastAsia="es-MX"/>
            </w:rPr>
          </w:pPr>
          <w:hyperlink w:anchor="_Toc1916987" w:history="1">
            <w:r w:rsidR="00ED67F8" w:rsidRPr="006543EC">
              <w:rPr>
                <w:rStyle w:val="Hipervnculo"/>
                <w:noProof/>
              </w:rPr>
              <w:t>Frijoles</w:t>
            </w:r>
            <w:r w:rsidR="00ED67F8">
              <w:rPr>
                <w:noProof/>
                <w:webHidden/>
              </w:rPr>
              <w:tab/>
            </w:r>
            <w:r w:rsidR="00ED67F8">
              <w:rPr>
                <w:noProof/>
                <w:webHidden/>
              </w:rPr>
              <w:fldChar w:fldCharType="begin"/>
            </w:r>
            <w:r w:rsidR="00ED67F8">
              <w:rPr>
                <w:noProof/>
                <w:webHidden/>
              </w:rPr>
              <w:instrText xml:space="preserve"> PAGEREF _Toc1916987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082F3746" w14:textId="77777777" w:rsidR="00ED67F8" w:rsidRDefault="00853622">
          <w:pPr>
            <w:pStyle w:val="TDC2"/>
            <w:tabs>
              <w:tab w:val="right" w:leader="dot" w:pos="8828"/>
            </w:tabs>
            <w:rPr>
              <w:noProof/>
              <w:lang w:eastAsia="es-MX"/>
            </w:rPr>
          </w:pPr>
          <w:hyperlink w:anchor="_Toc1916988" w:history="1">
            <w:r w:rsidR="00ED67F8" w:rsidRPr="006543EC">
              <w:rPr>
                <w:rStyle w:val="Hipervnculo"/>
                <w:noProof/>
              </w:rPr>
              <w:t>Puré de tomate</w:t>
            </w:r>
            <w:r w:rsidR="00ED67F8">
              <w:rPr>
                <w:noProof/>
                <w:webHidden/>
              </w:rPr>
              <w:tab/>
            </w:r>
            <w:r w:rsidR="00ED67F8">
              <w:rPr>
                <w:noProof/>
                <w:webHidden/>
              </w:rPr>
              <w:fldChar w:fldCharType="begin"/>
            </w:r>
            <w:r w:rsidR="00ED67F8">
              <w:rPr>
                <w:noProof/>
                <w:webHidden/>
              </w:rPr>
              <w:instrText xml:space="preserve"> PAGEREF _Toc1916988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16683C3E" w14:textId="77777777" w:rsidR="00ED67F8" w:rsidRDefault="00853622">
          <w:pPr>
            <w:pStyle w:val="TDC2"/>
            <w:tabs>
              <w:tab w:val="right" w:leader="dot" w:pos="8828"/>
            </w:tabs>
            <w:rPr>
              <w:noProof/>
              <w:lang w:eastAsia="es-MX"/>
            </w:rPr>
          </w:pPr>
          <w:hyperlink w:anchor="_Toc1916989" w:history="1">
            <w:r w:rsidR="00ED67F8" w:rsidRPr="006543EC">
              <w:rPr>
                <w:rStyle w:val="Hipervnculo"/>
                <w:noProof/>
              </w:rPr>
              <w:t>Mayonesa</w:t>
            </w:r>
            <w:r w:rsidR="00ED67F8">
              <w:rPr>
                <w:noProof/>
                <w:webHidden/>
              </w:rPr>
              <w:tab/>
            </w:r>
            <w:r w:rsidR="00ED67F8">
              <w:rPr>
                <w:noProof/>
                <w:webHidden/>
              </w:rPr>
              <w:fldChar w:fldCharType="begin"/>
            </w:r>
            <w:r w:rsidR="00ED67F8">
              <w:rPr>
                <w:noProof/>
                <w:webHidden/>
              </w:rPr>
              <w:instrText xml:space="preserve"> PAGEREF _Toc1916989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37DBD8C3" w14:textId="77777777" w:rsidR="00ED67F8" w:rsidRDefault="00853622">
          <w:pPr>
            <w:pStyle w:val="TDC2"/>
            <w:tabs>
              <w:tab w:val="right" w:leader="dot" w:pos="8828"/>
            </w:tabs>
            <w:rPr>
              <w:noProof/>
              <w:lang w:eastAsia="es-MX"/>
            </w:rPr>
          </w:pPr>
          <w:hyperlink w:anchor="_Toc1916990" w:history="1">
            <w:r w:rsidR="00ED67F8" w:rsidRPr="006543EC">
              <w:rPr>
                <w:rStyle w:val="Hipervnculo"/>
                <w:noProof/>
              </w:rPr>
              <w:t>Verduras</w:t>
            </w:r>
            <w:r w:rsidR="00ED67F8">
              <w:rPr>
                <w:noProof/>
                <w:webHidden/>
              </w:rPr>
              <w:tab/>
            </w:r>
            <w:r w:rsidR="00ED67F8">
              <w:rPr>
                <w:noProof/>
                <w:webHidden/>
              </w:rPr>
              <w:fldChar w:fldCharType="begin"/>
            </w:r>
            <w:r w:rsidR="00ED67F8">
              <w:rPr>
                <w:noProof/>
                <w:webHidden/>
              </w:rPr>
              <w:instrText xml:space="preserve"> PAGEREF _Toc1916990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08177A33" w14:textId="77777777" w:rsidR="00ED67F8" w:rsidRDefault="00853622">
          <w:pPr>
            <w:pStyle w:val="TDC2"/>
            <w:tabs>
              <w:tab w:val="right" w:leader="dot" w:pos="8828"/>
            </w:tabs>
            <w:rPr>
              <w:noProof/>
              <w:lang w:eastAsia="es-MX"/>
            </w:rPr>
          </w:pPr>
          <w:hyperlink w:anchor="_Toc1916991" w:history="1">
            <w:r w:rsidR="00ED67F8" w:rsidRPr="006543EC">
              <w:rPr>
                <w:rStyle w:val="Hipervnculo"/>
                <w:noProof/>
              </w:rPr>
              <w:t>Sopas</w:t>
            </w:r>
            <w:r w:rsidR="00ED67F8">
              <w:rPr>
                <w:noProof/>
                <w:webHidden/>
              </w:rPr>
              <w:tab/>
            </w:r>
            <w:r w:rsidR="00ED67F8">
              <w:rPr>
                <w:noProof/>
                <w:webHidden/>
              </w:rPr>
              <w:fldChar w:fldCharType="begin"/>
            </w:r>
            <w:r w:rsidR="00ED67F8">
              <w:rPr>
                <w:noProof/>
                <w:webHidden/>
              </w:rPr>
              <w:instrText xml:space="preserve"> PAGEREF _Toc1916991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07B7A357" w14:textId="77777777" w:rsidR="00ED67F8" w:rsidRDefault="00853622">
          <w:pPr>
            <w:pStyle w:val="TDC2"/>
            <w:tabs>
              <w:tab w:val="right" w:leader="dot" w:pos="8828"/>
            </w:tabs>
            <w:rPr>
              <w:noProof/>
              <w:lang w:eastAsia="es-MX"/>
            </w:rPr>
          </w:pPr>
          <w:hyperlink w:anchor="_Toc1916992" w:history="1">
            <w:r w:rsidR="00ED67F8" w:rsidRPr="006543EC">
              <w:rPr>
                <w:rStyle w:val="Hipervnculo"/>
                <w:noProof/>
              </w:rPr>
              <w:t>Giro</w:t>
            </w:r>
            <w:r w:rsidR="00ED67F8">
              <w:rPr>
                <w:noProof/>
                <w:webHidden/>
              </w:rPr>
              <w:tab/>
            </w:r>
            <w:r w:rsidR="00ED67F8">
              <w:rPr>
                <w:noProof/>
                <w:webHidden/>
              </w:rPr>
              <w:fldChar w:fldCharType="begin"/>
            </w:r>
            <w:r w:rsidR="00ED67F8">
              <w:rPr>
                <w:noProof/>
                <w:webHidden/>
              </w:rPr>
              <w:instrText xml:space="preserve"> PAGEREF _Toc1916992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2B01E58C" w14:textId="77777777" w:rsidR="00ED67F8" w:rsidRDefault="00853622">
          <w:pPr>
            <w:pStyle w:val="TDC2"/>
            <w:tabs>
              <w:tab w:val="right" w:leader="dot" w:pos="8828"/>
            </w:tabs>
            <w:rPr>
              <w:noProof/>
              <w:lang w:eastAsia="es-MX"/>
            </w:rPr>
          </w:pPr>
          <w:hyperlink w:anchor="_Toc1916993" w:history="1">
            <w:r w:rsidR="00ED67F8" w:rsidRPr="006543EC">
              <w:rPr>
                <w:rStyle w:val="Hipervnculo"/>
                <w:noProof/>
              </w:rPr>
              <w:t>Tipo de empresa según su sector económico</w:t>
            </w:r>
            <w:r w:rsidR="00ED67F8">
              <w:rPr>
                <w:noProof/>
                <w:webHidden/>
              </w:rPr>
              <w:tab/>
            </w:r>
            <w:r w:rsidR="00ED67F8">
              <w:rPr>
                <w:noProof/>
                <w:webHidden/>
              </w:rPr>
              <w:fldChar w:fldCharType="begin"/>
            </w:r>
            <w:r w:rsidR="00ED67F8">
              <w:rPr>
                <w:noProof/>
                <w:webHidden/>
              </w:rPr>
              <w:instrText xml:space="preserve"> PAGEREF _Toc1916993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02CFF465" w14:textId="77777777" w:rsidR="00ED67F8" w:rsidRDefault="00853622">
          <w:pPr>
            <w:pStyle w:val="TDC1"/>
            <w:tabs>
              <w:tab w:val="right" w:leader="dot" w:pos="8828"/>
            </w:tabs>
            <w:rPr>
              <w:noProof/>
              <w:lang w:eastAsia="es-MX"/>
            </w:rPr>
          </w:pPr>
          <w:hyperlink w:anchor="_Toc1916994" w:history="1">
            <w:r w:rsidR="00ED67F8" w:rsidRPr="006543EC">
              <w:rPr>
                <w:rStyle w:val="Hipervnculo"/>
                <w:noProof/>
              </w:rPr>
              <w:t>Ubicaciones</w:t>
            </w:r>
            <w:r w:rsidR="00ED67F8">
              <w:rPr>
                <w:noProof/>
                <w:webHidden/>
              </w:rPr>
              <w:tab/>
            </w:r>
            <w:r w:rsidR="00ED67F8">
              <w:rPr>
                <w:noProof/>
                <w:webHidden/>
              </w:rPr>
              <w:fldChar w:fldCharType="begin"/>
            </w:r>
            <w:r w:rsidR="00ED67F8">
              <w:rPr>
                <w:noProof/>
                <w:webHidden/>
              </w:rPr>
              <w:instrText xml:space="preserve"> PAGEREF _Toc1916994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7EDF7392" w14:textId="77777777" w:rsidR="00ED67F8" w:rsidRDefault="00853622">
          <w:pPr>
            <w:pStyle w:val="TDC2"/>
            <w:tabs>
              <w:tab w:val="right" w:leader="dot" w:pos="8828"/>
            </w:tabs>
            <w:rPr>
              <w:noProof/>
              <w:lang w:eastAsia="es-MX"/>
            </w:rPr>
          </w:pPr>
          <w:hyperlink w:anchor="_Toc1916995" w:history="1">
            <w:r w:rsidR="00ED67F8" w:rsidRPr="006543EC">
              <w:rPr>
                <w:rStyle w:val="Hipervnculo"/>
                <w:noProof/>
              </w:rPr>
              <w:t>Corporativo</w:t>
            </w:r>
            <w:r w:rsidR="00ED67F8">
              <w:rPr>
                <w:noProof/>
                <w:webHidden/>
              </w:rPr>
              <w:tab/>
            </w:r>
            <w:r w:rsidR="00ED67F8">
              <w:rPr>
                <w:noProof/>
                <w:webHidden/>
              </w:rPr>
              <w:fldChar w:fldCharType="begin"/>
            </w:r>
            <w:r w:rsidR="00ED67F8">
              <w:rPr>
                <w:noProof/>
                <w:webHidden/>
              </w:rPr>
              <w:instrText xml:space="preserve"> PAGEREF _Toc1916995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5D61A0AD" w14:textId="77777777" w:rsidR="00ED67F8" w:rsidRDefault="00853622">
          <w:pPr>
            <w:pStyle w:val="TDC2"/>
            <w:tabs>
              <w:tab w:val="right" w:leader="dot" w:pos="8828"/>
            </w:tabs>
            <w:rPr>
              <w:noProof/>
              <w:lang w:eastAsia="es-MX"/>
            </w:rPr>
          </w:pPr>
          <w:hyperlink w:anchor="_Toc1916996" w:history="1">
            <w:r w:rsidR="00ED67F8" w:rsidRPr="006543EC">
              <w:rPr>
                <w:rStyle w:val="Hipervnculo"/>
                <w:noProof/>
              </w:rPr>
              <w:t>Centro de datos</w:t>
            </w:r>
            <w:r w:rsidR="00ED67F8">
              <w:rPr>
                <w:noProof/>
                <w:webHidden/>
              </w:rPr>
              <w:tab/>
            </w:r>
            <w:r w:rsidR="00ED67F8">
              <w:rPr>
                <w:noProof/>
                <w:webHidden/>
              </w:rPr>
              <w:fldChar w:fldCharType="begin"/>
            </w:r>
            <w:r w:rsidR="00ED67F8">
              <w:rPr>
                <w:noProof/>
                <w:webHidden/>
              </w:rPr>
              <w:instrText xml:space="preserve"> PAGEREF _Toc1916996 \h </w:instrText>
            </w:r>
            <w:r w:rsidR="00ED67F8">
              <w:rPr>
                <w:noProof/>
                <w:webHidden/>
              </w:rPr>
            </w:r>
            <w:r w:rsidR="00ED67F8">
              <w:rPr>
                <w:noProof/>
                <w:webHidden/>
              </w:rPr>
              <w:fldChar w:fldCharType="separate"/>
            </w:r>
            <w:r w:rsidR="00ED67F8">
              <w:rPr>
                <w:noProof/>
                <w:webHidden/>
              </w:rPr>
              <w:t>8</w:t>
            </w:r>
            <w:r w:rsidR="00ED67F8">
              <w:rPr>
                <w:noProof/>
                <w:webHidden/>
              </w:rPr>
              <w:fldChar w:fldCharType="end"/>
            </w:r>
          </w:hyperlink>
        </w:p>
        <w:p w14:paraId="055DE857" w14:textId="77777777" w:rsidR="00ED67F8" w:rsidRDefault="00853622">
          <w:pPr>
            <w:pStyle w:val="TDC1"/>
            <w:tabs>
              <w:tab w:val="right" w:leader="dot" w:pos="8828"/>
            </w:tabs>
            <w:rPr>
              <w:noProof/>
              <w:lang w:eastAsia="es-MX"/>
            </w:rPr>
          </w:pPr>
          <w:hyperlink w:anchor="_Toc1916997" w:history="1">
            <w:r w:rsidR="00ED67F8" w:rsidRPr="006543EC">
              <w:rPr>
                <w:rStyle w:val="Hipervnculo"/>
                <w:noProof/>
              </w:rPr>
              <w:t>Puntos de enrutamiento</w:t>
            </w:r>
            <w:r w:rsidR="00ED67F8">
              <w:rPr>
                <w:noProof/>
                <w:webHidden/>
              </w:rPr>
              <w:tab/>
            </w:r>
            <w:r w:rsidR="00ED67F8">
              <w:rPr>
                <w:noProof/>
                <w:webHidden/>
              </w:rPr>
              <w:fldChar w:fldCharType="begin"/>
            </w:r>
            <w:r w:rsidR="00ED67F8">
              <w:rPr>
                <w:noProof/>
                <w:webHidden/>
              </w:rPr>
              <w:instrText xml:space="preserve"> PAGEREF _Toc1916997 \h </w:instrText>
            </w:r>
            <w:r w:rsidR="00ED67F8">
              <w:rPr>
                <w:noProof/>
                <w:webHidden/>
              </w:rPr>
            </w:r>
            <w:r w:rsidR="00ED67F8">
              <w:rPr>
                <w:noProof/>
                <w:webHidden/>
              </w:rPr>
              <w:fldChar w:fldCharType="separate"/>
            </w:r>
            <w:r w:rsidR="00ED67F8">
              <w:rPr>
                <w:noProof/>
                <w:webHidden/>
              </w:rPr>
              <w:t>9</w:t>
            </w:r>
            <w:r w:rsidR="00ED67F8">
              <w:rPr>
                <w:noProof/>
                <w:webHidden/>
              </w:rPr>
              <w:fldChar w:fldCharType="end"/>
            </w:r>
          </w:hyperlink>
        </w:p>
        <w:p w14:paraId="7EA6FCC3" w14:textId="77777777" w:rsidR="00ED67F8" w:rsidRDefault="00853622">
          <w:pPr>
            <w:pStyle w:val="TDC1"/>
            <w:tabs>
              <w:tab w:val="right" w:leader="dot" w:pos="8828"/>
            </w:tabs>
            <w:rPr>
              <w:noProof/>
              <w:lang w:eastAsia="es-MX"/>
            </w:rPr>
          </w:pPr>
          <w:hyperlink w:anchor="_Toc1916998" w:history="1">
            <w:r w:rsidR="00ED67F8" w:rsidRPr="006543EC">
              <w:rPr>
                <w:rStyle w:val="Hipervnculo"/>
                <w:noProof/>
              </w:rPr>
              <w:t>Ubicación y niveles por ocupar en el edificio</w:t>
            </w:r>
            <w:r w:rsidR="00ED67F8">
              <w:rPr>
                <w:noProof/>
                <w:webHidden/>
              </w:rPr>
              <w:tab/>
            </w:r>
            <w:r w:rsidR="00ED67F8">
              <w:rPr>
                <w:noProof/>
                <w:webHidden/>
              </w:rPr>
              <w:fldChar w:fldCharType="begin"/>
            </w:r>
            <w:r w:rsidR="00ED67F8">
              <w:rPr>
                <w:noProof/>
                <w:webHidden/>
              </w:rPr>
              <w:instrText xml:space="preserve"> PAGEREF _Toc1916998 \h </w:instrText>
            </w:r>
            <w:r w:rsidR="00ED67F8">
              <w:rPr>
                <w:noProof/>
                <w:webHidden/>
              </w:rPr>
            </w:r>
            <w:r w:rsidR="00ED67F8">
              <w:rPr>
                <w:noProof/>
                <w:webHidden/>
              </w:rPr>
              <w:fldChar w:fldCharType="separate"/>
            </w:r>
            <w:r w:rsidR="00ED67F8">
              <w:rPr>
                <w:noProof/>
                <w:webHidden/>
              </w:rPr>
              <w:t>13</w:t>
            </w:r>
            <w:r w:rsidR="00ED67F8">
              <w:rPr>
                <w:noProof/>
                <w:webHidden/>
              </w:rPr>
              <w:fldChar w:fldCharType="end"/>
            </w:r>
          </w:hyperlink>
        </w:p>
        <w:p w14:paraId="673BB6A7" w14:textId="77777777" w:rsidR="00ED67F8" w:rsidRDefault="00853622">
          <w:pPr>
            <w:pStyle w:val="TDC1"/>
            <w:tabs>
              <w:tab w:val="right" w:leader="dot" w:pos="8828"/>
            </w:tabs>
            <w:rPr>
              <w:noProof/>
              <w:lang w:eastAsia="es-MX"/>
            </w:rPr>
          </w:pPr>
          <w:hyperlink w:anchor="_Toc1916999" w:history="1">
            <w:r w:rsidR="00ED67F8" w:rsidRPr="006543EC">
              <w:rPr>
                <w:rStyle w:val="Hipervnculo"/>
                <w:noProof/>
              </w:rPr>
              <w:t>Organigrama</w:t>
            </w:r>
            <w:r w:rsidR="00ED67F8">
              <w:rPr>
                <w:noProof/>
                <w:webHidden/>
              </w:rPr>
              <w:tab/>
            </w:r>
            <w:r w:rsidR="00ED67F8">
              <w:rPr>
                <w:noProof/>
                <w:webHidden/>
              </w:rPr>
              <w:fldChar w:fldCharType="begin"/>
            </w:r>
            <w:r w:rsidR="00ED67F8">
              <w:rPr>
                <w:noProof/>
                <w:webHidden/>
              </w:rPr>
              <w:instrText xml:space="preserve"> PAGEREF _Toc1916999 \h </w:instrText>
            </w:r>
            <w:r w:rsidR="00ED67F8">
              <w:rPr>
                <w:noProof/>
                <w:webHidden/>
              </w:rPr>
            </w:r>
            <w:r w:rsidR="00ED67F8">
              <w:rPr>
                <w:noProof/>
                <w:webHidden/>
              </w:rPr>
              <w:fldChar w:fldCharType="separate"/>
            </w:r>
            <w:r w:rsidR="00ED67F8">
              <w:rPr>
                <w:noProof/>
                <w:webHidden/>
              </w:rPr>
              <w:t>14</w:t>
            </w:r>
            <w:r w:rsidR="00ED67F8">
              <w:rPr>
                <w:noProof/>
                <w:webHidden/>
              </w:rPr>
              <w:fldChar w:fldCharType="end"/>
            </w:r>
          </w:hyperlink>
        </w:p>
        <w:p w14:paraId="78DB2192" w14:textId="77777777" w:rsidR="00ED67F8" w:rsidRDefault="00853622">
          <w:pPr>
            <w:pStyle w:val="TDC1"/>
            <w:tabs>
              <w:tab w:val="right" w:leader="dot" w:pos="8828"/>
            </w:tabs>
            <w:rPr>
              <w:noProof/>
              <w:lang w:eastAsia="es-MX"/>
            </w:rPr>
          </w:pPr>
          <w:hyperlink w:anchor="_Toc1917000" w:history="1">
            <w:r w:rsidR="00ED67F8" w:rsidRPr="006543EC">
              <w:rPr>
                <w:rStyle w:val="Hipervnculo"/>
                <w:noProof/>
              </w:rPr>
              <w:t>Detalle arquitectónico</w:t>
            </w:r>
            <w:r w:rsidR="00ED67F8">
              <w:rPr>
                <w:noProof/>
                <w:webHidden/>
              </w:rPr>
              <w:tab/>
            </w:r>
            <w:r w:rsidR="00ED67F8">
              <w:rPr>
                <w:noProof/>
                <w:webHidden/>
              </w:rPr>
              <w:fldChar w:fldCharType="begin"/>
            </w:r>
            <w:r w:rsidR="00ED67F8">
              <w:rPr>
                <w:noProof/>
                <w:webHidden/>
              </w:rPr>
              <w:instrText xml:space="preserve"> PAGEREF _Toc1917000 \h </w:instrText>
            </w:r>
            <w:r w:rsidR="00ED67F8">
              <w:rPr>
                <w:noProof/>
                <w:webHidden/>
              </w:rPr>
            </w:r>
            <w:r w:rsidR="00ED67F8">
              <w:rPr>
                <w:noProof/>
                <w:webHidden/>
              </w:rPr>
              <w:fldChar w:fldCharType="separate"/>
            </w:r>
            <w:r w:rsidR="00ED67F8">
              <w:rPr>
                <w:noProof/>
                <w:webHidden/>
              </w:rPr>
              <w:t>15</w:t>
            </w:r>
            <w:r w:rsidR="00ED67F8">
              <w:rPr>
                <w:noProof/>
                <w:webHidden/>
              </w:rPr>
              <w:fldChar w:fldCharType="end"/>
            </w:r>
          </w:hyperlink>
        </w:p>
        <w:p w14:paraId="09A3D661" w14:textId="77777777" w:rsidR="00ED67F8" w:rsidRDefault="00853622">
          <w:pPr>
            <w:pStyle w:val="TDC1"/>
            <w:tabs>
              <w:tab w:val="right" w:leader="dot" w:pos="8828"/>
            </w:tabs>
            <w:rPr>
              <w:noProof/>
              <w:lang w:eastAsia="es-MX"/>
            </w:rPr>
          </w:pPr>
          <w:hyperlink w:anchor="_Toc1917001" w:history="1">
            <w:r w:rsidR="00ED67F8" w:rsidRPr="006543EC">
              <w:rPr>
                <w:rStyle w:val="Hipervnculo"/>
                <w:noProof/>
              </w:rPr>
              <w:t>Medios telemáticos</w:t>
            </w:r>
            <w:r w:rsidR="00ED67F8">
              <w:rPr>
                <w:noProof/>
                <w:webHidden/>
              </w:rPr>
              <w:tab/>
            </w:r>
            <w:r w:rsidR="00ED67F8">
              <w:rPr>
                <w:noProof/>
                <w:webHidden/>
              </w:rPr>
              <w:fldChar w:fldCharType="begin"/>
            </w:r>
            <w:r w:rsidR="00ED67F8">
              <w:rPr>
                <w:noProof/>
                <w:webHidden/>
              </w:rPr>
              <w:instrText xml:space="preserve"> PAGEREF _Toc1917001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6D63EFEC" w14:textId="77777777" w:rsidR="00ED67F8" w:rsidRDefault="00853622">
          <w:pPr>
            <w:pStyle w:val="TDC2"/>
            <w:tabs>
              <w:tab w:val="right" w:leader="dot" w:pos="8828"/>
            </w:tabs>
            <w:rPr>
              <w:noProof/>
              <w:lang w:eastAsia="es-MX"/>
            </w:rPr>
          </w:pPr>
          <w:hyperlink w:anchor="_Toc1917002" w:history="1">
            <w:r w:rsidR="00ED67F8" w:rsidRPr="006543EC">
              <w:rPr>
                <w:rStyle w:val="Hipervnculo"/>
                <w:noProof/>
              </w:rPr>
              <w:t>Correo electrónico</w:t>
            </w:r>
            <w:r w:rsidR="00ED67F8">
              <w:rPr>
                <w:noProof/>
                <w:webHidden/>
              </w:rPr>
              <w:tab/>
            </w:r>
            <w:r w:rsidR="00ED67F8">
              <w:rPr>
                <w:noProof/>
                <w:webHidden/>
              </w:rPr>
              <w:fldChar w:fldCharType="begin"/>
            </w:r>
            <w:r w:rsidR="00ED67F8">
              <w:rPr>
                <w:noProof/>
                <w:webHidden/>
              </w:rPr>
              <w:instrText xml:space="preserve"> PAGEREF _Toc1917002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DF822C7" w14:textId="77777777" w:rsidR="00ED67F8" w:rsidRDefault="00853622">
          <w:pPr>
            <w:pStyle w:val="TDC2"/>
            <w:tabs>
              <w:tab w:val="right" w:leader="dot" w:pos="8828"/>
            </w:tabs>
            <w:rPr>
              <w:noProof/>
              <w:lang w:eastAsia="es-MX"/>
            </w:rPr>
          </w:pPr>
          <w:hyperlink w:anchor="_Toc1917003" w:history="1">
            <w:r w:rsidR="00ED67F8" w:rsidRPr="006543EC">
              <w:rPr>
                <w:rStyle w:val="Hipervnculo"/>
                <w:noProof/>
              </w:rPr>
              <w:t>Video conferencias</w:t>
            </w:r>
            <w:r w:rsidR="00ED67F8">
              <w:rPr>
                <w:noProof/>
                <w:webHidden/>
              </w:rPr>
              <w:tab/>
            </w:r>
            <w:r w:rsidR="00ED67F8">
              <w:rPr>
                <w:noProof/>
                <w:webHidden/>
              </w:rPr>
              <w:fldChar w:fldCharType="begin"/>
            </w:r>
            <w:r w:rsidR="00ED67F8">
              <w:rPr>
                <w:noProof/>
                <w:webHidden/>
              </w:rPr>
              <w:instrText xml:space="preserve"> PAGEREF _Toc1917003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35AF174" w14:textId="77777777" w:rsidR="00ED67F8" w:rsidRDefault="00853622">
          <w:pPr>
            <w:pStyle w:val="TDC2"/>
            <w:tabs>
              <w:tab w:val="right" w:leader="dot" w:pos="8828"/>
            </w:tabs>
            <w:rPr>
              <w:noProof/>
              <w:lang w:eastAsia="es-MX"/>
            </w:rPr>
          </w:pPr>
          <w:hyperlink w:anchor="_Toc1917004" w:history="1">
            <w:r w:rsidR="00ED67F8" w:rsidRPr="006543EC">
              <w:rPr>
                <w:rStyle w:val="Hipervnculo"/>
                <w:noProof/>
              </w:rPr>
              <w:t>Voice over IP</w:t>
            </w:r>
            <w:r w:rsidR="00ED67F8">
              <w:rPr>
                <w:noProof/>
                <w:webHidden/>
              </w:rPr>
              <w:tab/>
            </w:r>
            <w:r w:rsidR="00ED67F8">
              <w:rPr>
                <w:noProof/>
                <w:webHidden/>
              </w:rPr>
              <w:fldChar w:fldCharType="begin"/>
            </w:r>
            <w:r w:rsidR="00ED67F8">
              <w:rPr>
                <w:noProof/>
                <w:webHidden/>
              </w:rPr>
              <w:instrText xml:space="preserve"> PAGEREF _Toc1917004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72EDBBB7" w14:textId="77777777" w:rsidR="00ED67F8" w:rsidRDefault="00853622">
          <w:pPr>
            <w:pStyle w:val="TDC2"/>
            <w:tabs>
              <w:tab w:val="right" w:leader="dot" w:pos="8828"/>
            </w:tabs>
            <w:rPr>
              <w:noProof/>
              <w:lang w:eastAsia="es-MX"/>
            </w:rPr>
          </w:pPr>
          <w:hyperlink w:anchor="_Toc1917005" w:history="1">
            <w:r w:rsidR="00ED67F8" w:rsidRPr="006543EC">
              <w:rPr>
                <w:rStyle w:val="Hipervnculo"/>
                <w:noProof/>
              </w:rPr>
              <w:t>Web empresarial</w:t>
            </w:r>
            <w:r w:rsidR="00ED67F8">
              <w:rPr>
                <w:noProof/>
                <w:webHidden/>
              </w:rPr>
              <w:tab/>
            </w:r>
            <w:r w:rsidR="00ED67F8">
              <w:rPr>
                <w:noProof/>
                <w:webHidden/>
              </w:rPr>
              <w:fldChar w:fldCharType="begin"/>
            </w:r>
            <w:r w:rsidR="00ED67F8">
              <w:rPr>
                <w:noProof/>
                <w:webHidden/>
              </w:rPr>
              <w:instrText xml:space="preserve"> PAGEREF _Toc1917005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5474DC0" w14:textId="77777777" w:rsidR="00ED67F8" w:rsidRDefault="00853622">
          <w:pPr>
            <w:pStyle w:val="TDC2"/>
            <w:tabs>
              <w:tab w:val="right" w:leader="dot" w:pos="8828"/>
            </w:tabs>
            <w:rPr>
              <w:noProof/>
              <w:lang w:eastAsia="es-MX"/>
            </w:rPr>
          </w:pPr>
          <w:hyperlink w:anchor="_Toc1917006" w:history="1">
            <w:r w:rsidR="00ED67F8" w:rsidRPr="006543EC">
              <w:rPr>
                <w:rStyle w:val="Hipervnculo"/>
                <w:noProof/>
              </w:rPr>
              <w:t>FTP</w:t>
            </w:r>
            <w:r w:rsidR="00ED67F8">
              <w:rPr>
                <w:noProof/>
                <w:webHidden/>
              </w:rPr>
              <w:tab/>
            </w:r>
            <w:r w:rsidR="00ED67F8">
              <w:rPr>
                <w:noProof/>
                <w:webHidden/>
              </w:rPr>
              <w:fldChar w:fldCharType="begin"/>
            </w:r>
            <w:r w:rsidR="00ED67F8">
              <w:rPr>
                <w:noProof/>
                <w:webHidden/>
              </w:rPr>
              <w:instrText xml:space="preserve"> PAGEREF _Toc1917006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14:paraId="3B7E7260" w14:textId="77777777" w:rsidR="00ED67F8" w:rsidRDefault="00853622">
          <w:pPr>
            <w:pStyle w:val="TDC2"/>
            <w:tabs>
              <w:tab w:val="right" w:leader="dot" w:pos="8828"/>
            </w:tabs>
            <w:rPr>
              <w:noProof/>
              <w:lang w:eastAsia="es-MX"/>
            </w:rPr>
          </w:pPr>
          <w:hyperlink w:anchor="_Toc1917007" w:history="1">
            <w:r w:rsidR="00ED67F8" w:rsidRPr="006543EC">
              <w:rPr>
                <w:rStyle w:val="Hipervnculo"/>
                <w:noProof/>
              </w:rPr>
              <w:t>Base de datos</w:t>
            </w:r>
            <w:r w:rsidR="00ED67F8">
              <w:rPr>
                <w:noProof/>
                <w:webHidden/>
              </w:rPr>
              <w:tab/>
            </w:r>
            <w:r w:rsidR="00ED67F8">
              <w:rPr>
                <w:noProof/>
                <w:webHidden/>
              </w:rPr>
              <w:fldChar w:fldCharType="begin"/>
            </w:r>
            <w:r w:rsidR="00ED67F8">
              <w:rPr>
                <w:noProof/>
                <w:webHidden/>
              </w:rPr>
              <w:instrText xml:space="preserve"> PAGEREF _Toc1917007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14:paraId="7CF6AC7B" w14:textId="77777777" w:rsidR="00ED67F8" w:rsidRDefault="00853622">
          <w:pPr>
            <w:pStyle w:val="TDC1"/>
            <w:tabs>
              <w:tab w:val="right" w:leader="dot" w:pos="8828"/>
            </w:tabs>
            <w:rPr>
              <w:noProof/>
              <w:lang w:eastAsia="es-MX"/>
            </w:rPr>
          </w:pPr>
          <w:hyperlink w:anchor="_Toc1917008" w:history="1">
            <w:r w:rsidR="00ED67F8" w:rsidRPr="006543EC">
              <w:rPr>
                <w:rStyle w:val="Hipervnculo"/>
                <w:noProof/>
              </w:rPr>
              <w:t>Protocolos y codec VoIP</w:t>
            </w:r>
            <w:r w:rsidR="00ED67F8">
              <w:rPr>
                <w:noProof/>
                <w:webHidden/>
              </w:rPr>
              <w:tab/>
            </w:r>
            <w:r w:rsidR="00ED67F8">
              <w:rPr>
                <w:noProof/>
                <w:webHidden/>
              </w:rPr>
              <w:fldChar w:fldCharType="begin"/>
            </w:r>
            <w:r w:rsidR="00ED67F8">
              <w:rPr>
                <w:noProof/>
                <w:webHidden/>
              </w:rPr>
              <w:instrText xml:space="preserve"> PAGEREF _Toc1917008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1E43E232" w14:textId="77777777" w:rsidR="00ED67F8" w:rsidRDefault="00853622">
          <w:pPr>
            <w:pStyle w:val="TDC2"/>
            <w:tabs>
              <w:tab w:val="right" w:leader="dot" w:pos="8828"/>
            </w:tabs>
            <w:rPr>
              <w:noProof/>
              <w:lang w:eastAsia="es-MX"/>
            </w:rPr>
          </w:pPr>
          <w:hyperlink w:anchor="_Toc1917009" w:history="1">
            <w:r w:rsidR="00ED67F8" w:rsidRPr="006543EC">
              <w:rPr>
                <w:rStyle w:val="Hipervnculo"/>
                <w:noProof/>
              </w:rPr>
              <w:t>Protocolo IP</w:t>
            </w:r>
            <w:r w:rsidR="00ED67F8">
              <w:rPr>
                <w:noProof/>
                <w:webHidden/>
              </w:rPr>
              <w:tab/>
            </w:r>
            <w:r w:rsidR="00ED67F8">
              <w:rPr>
                <w:noProof/>
                <w:webHidden/>
              </w:rPr>
              <w:fldChar w:fldCharType="begin"/>
            </w:r>
            <w:r w:rsidR="00ED67F8">
              <w:rPr>
                <w:noProof/>
                <w:webHidden/>
              </w:rPr>
              <w:instrText xml:space="preserve"> PAGEREF _Toc1917009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2D496737" w14:textId="77777777" w:rsidR="00ED67F8" w:rsidRDefault="00853622">
          <w:pPr>
            <w:pStyle w:val="TDC2"/>
            <w:tabs>
              <w:tab w:val="right" w:leader="dot" w:pos="8828"/>
            </w:tabs>
            <w:rPr>
              <w:noProof/>
              <w:lang w:eastAsia="es-MX"/>
            </w:rPr>
          </w:pPr>
          <w:hyperlink w:anchor="_Toc1917010" w:history="1">
            <w:r w:rsidR="00ED67F8" w:rsidRPr="006543EC">
              <w:rPr>
                <w:rStyle w:val="Hipervnculo"/>
                <w:noProof/>
              </w:rPr>
              <w:t>Protocolo UDP</w:t>
            </w:r>
            <w:r w:rsidR="00ED67F8">
              <w:rPr>
                <w:noProof/>
                <w:webHidden/>
              </w:rPr>
              <w:tab/>
            </w:r>
            <w:r w:rsidR="00ED67F8">
              <w:rPr>
                <w:noProof/>
                <w:webHidden/>
              </w:rPr>
              <w:fldChar w:fldCharType="begin"/>
            </w:r>
            <w:r w:rsidR="00ED67F8">
              <w:rPr>
                <w:noProof/>
                <w:webHidden/>
              </w:rPr>
              <w:instrText xml:space="preserve"> PAGEREF _Toc1917010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740974A8" w14:textId="77777777" w:rsidR="00ED67F8" w:rsidRDefault="00853622">
          <w:pPr>
            <w:pStyle w:val="TDC2"/>
            <w:tabs>
              <w:tab w:val="right" w:leader="dot" w:pos="8828"/>
            </w:tabs>
            <w:rPr>
              <w:noProof/>
              <w:lang w:eastAsia="es-MX"/>
            </w:rPr>
          </w:pPr>
          <w:hyperlink w:anchor="_Toc1917011" w:history="1">
            <w:r w:rsidR="00ED67F8" w:rsidRPr="006543EC">
              <w:rPr>
                <w:rStyle w:val="Hipervnculo"/>
                <w:noProof/>
              </w:rPr>
              <w:t>Protocolo TCP/IP</w:t>
            </w:r>
            <w:r w:rsidR="00ED67F8">
              <w:rPr>
                <w:noProof/>
                <w:webHidden/>
              </w:rPr>
              <w:tab/>
            </w:r>
            <w:r w:rsidR="00ED67F8">
              <w:rPr>
                <w:noProof/>
                <w:webHidden/>
              </w:rPr>
              <w:fldChar w:fldCharType="begin"/>
            </w:r>
            <w:r w:rsidR="00ED67F8">
              <w:rPr>
                <w:noProof/>
                <w:webHidden/>
              </w:rPr>
              <w:instrText xml:space="preserve"> PAGEREF _Toc1917011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29CD3C68" w14:textId="77777777" w:rsidR="00ED67F8" w:rsidRDefault="00853622">
          <w:pPr>
            <w:pStyle w:val="TDC1"/>
            <w:tabs>
              <w:tab w:val="right" w:leader="dot" w:pos="8828"/>
            </w:tabs>
            <w:rPr>
              <w:noProof/>
              <w:lang w:eastAsia="es-MX"/>
            </w:rPr>
          </w:pPr>
          <w:hyperlink w:anchor="_Toc1917012" w:history="1">
            <w:r w:rsidR="00ED67F8" w:rsidRPr="006543EC">
              <w:rPr>
                <w:rStyle w:val="Hipervnculo"/>
                <w:noProof/>
              </w:rPr>
              <w:t>Servicios Schedule VF</w:t>
            </w:r>
            <w:r w:rsidR="00ED67F8">
              <w:rPr>
                <w:noProof/>
                <w:webHidden/>
              </w:rPr>
              <w:tab/>
            </w:r>
            <w:r w:rsidR="00ED67F8">
              <w:rPr>
                <w:noProof/>
                <w:webHidden/>
              </w:rPr>
              <w:fldChar w:fldCharType="begin"/>
            </w:r>
            <w:r w:rsidR="00ED67F8">
              <w:rPr>
                <w:noProof/>
                <w:webHidden/>
              </w:rPr>
              <w:instrText xml:space="preserve"> PAGEREF _Toc1917012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4193207F" w14:textId="77777777" w:rsidR="00ED67F8" w:rsidRDefault="00853622">
          <w:pPr>
            <w:pStyle w:val="TDC1"/>
            <w:tabs>
              <w:tab w:val="right" w:leader="dot" w:pos="8828"/>
            </w:tabs>
            <w:rPr>
              <w:noProof/>
              <w:lang w:eastAsia="es-MX"/>
            </w:rPr>
          </w:pPr>
          <w:hyperlink w:anchor="_Toc1917013" w:history="1">
            <w:r w:rsidR="00ED67F8" w:rsidRPr="006543EC">
              <w:rPr>
                <w:rStyle w:val="Hipervnculo"/>
                <w:noProof/>
              </w:rPr>
              <w:t>Gestor de servidor</w:t>
            </w:r>
            <w:r w:rsidR="00ED67F8">
              <w:rPr>
                <w:noProof/>
                <w:webHidden/>
              </w:rPr>
              <w:tab/>
            </w:r>
            <w:r w:rsidR="00ED67F8">
              <w:rPr>
                <w:noProof/>
                <w:webHidden/>
              </w:rPr>
              <w:fldChar w:fldCharType="begin"/>
            </w:r>
            <w:r w:rsidR="00ED67F8">
              <w:rPr>
                <w:noProof/>
                <w:webHidden/>
              </w:rPr>
              <w:instrText xml:space="preserve"> PAGEREF _Toc1917013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44528340" w14:textId="77777777" w:rsidR="00ED67F8" w:rsidRDefault="00853622">
          <w:pPr>
            <w:pStyle w:val="TDC1"/>
            <w:tabs>
              <w:tab w:val="right" w:leader="dot" w:pos="8828"/>
            </w:tabs>
            <w:rPr>
              <w:noProof/>
              <w:lang w:eastAsia="es-MX"/>
            </w:rPr>
          </w:pPr>
          <w:hyperlink w:anchor="_Toc1917014" w:history="1">
            <w:r w:rsidR="00ED67F8" w:rsidRPr="006543EC">
              <w:rPr>
                <w:rStyle w:val="Hipervnculo"/>
                <w:noProof/>
              </w:rPr>
              <w:t>BW Calculado</w:t>
            </w:r>
            <w:r w:rsidR="00ED67F8">
              <w:rPr>
                <w:noProof/>
                <w:webHidden/>
              </w:rPr>
              <w:tab/>
            </w:r>
            <w:r w:rsidR="00ED67F8">
              <w:rPr>
                <w:noProof/>
                <w:webHidden/>
              </w:rPr>
              <w:fldChar w:fldCharType="begin"/>
            </w:r>
            <w:r w:rsidR="00ED67F8">
              <w:rPr>
                <w:noProof/>
                <w:webHidden/>
              </w:rPr>
              <w:instrText xml:space="preserve"> PAGEREF _Toc1917014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2C82034C" w14:textId="77777777" w:rsidR="00ED67F8" w:rsidRDefault="00853622">
          <w:pPr>
            <w:pStyle w:val="TDC1"/>
            <w:tabs>
              <w:tab w:val="right" w:leader="dot" w:pos="8828"/>
            </w:tabs>
            <w:rPr>
              <w:noProof/>
              <w:lang w:eastAsia="es-MX"/>
            </w:rPr>
          </w:pPr>
          <w:hyperlink w:anchor="_Toc1917015" w:history="1">
            <w:r w:rsidR="00ED67F8" w:rsidRPr="006543EC">
              <w:rPr>
                <w:rStyle w:val="Hipervnculo"/>
                <w:noProof/>
              </w:rPr>
              <w:t>Tributarios</w:t>
            </w:r>
            <w:r w:rsidR="00ED67F8">
              <w:rPr>
                <w:noProof/>
                <w:webHidden/>
              </w:rPr>
              <w:tab/>
            </w:r>
            <w:r w:rsidR="00ED67F8">
              <w:rPr>
                <w:noProof/>
                <w:webHidden/>
              </w:rPr>
              <w:fldChar w:fldCharType="begin"/>
            </w:r>
            <w:r w:rsidR="00ED67F8">
              <w:rPr>
                <w:noProof/>
                <w:webHidden/>
              </w:rPr>
              <w:instrText xml:space="preserve"> PAGEREF _Toc1917015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12C5344F" w14:textId="77777777" w:rsidR="00ED67F8" w:rsidRDefault="00853622">
          <w:pPr>
            <w:pStyle w:val="TDC1"/>
            <w:tabs>
              <w:tab w:val="right" w:leader="dot" w:pos="8828"/>
            </w:tabs>
            <w:rPr>
              <w:noProof/>
              <w:lang w:eastAsia="es-MX"/>
            </w:rPr>
          </w:pPr>
          <w:hyperlink w:anchor="_Toc1917016" w:history="1">
            <w:r w:rsidR="00ED67F8" w:rsidRPr="006543EC">
              <w:rPr>
                <w:rStyle w:val="Hipervnculo"/>
                <w:noProof/>
              </w:rPr>
              <w:t>Especificaciones de equipo de red</w:t>
            </w:r>
            <w:r w:rsidR="00ED67F8">
              <w:rPr>
                <w:noProof/>
                <w:webHidden/>
              </w:rPr>
              <w:tab/>
            </w:r>
            <w:r w:rsidR="00ED67F8">
              <w:rPr>
                <w:noProof/>
                <w:webHidden/>
              </w:rPr>
              <w:fldChar w:fldCharType="begin"/>
            </w:r>
            <w:r w:rsidR="00ED67F8">
              <w:rPr>
                <w:noProof/>
                <w:webHidden/>
              </w:rPr>
              <w:instrText xml:space="preserve"> PAGEREF _Toc1917016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327468EE" w14:textId="77777777" w:rsidR="00ED67F8" w:rsidRDefault="00853622">
          <w:pPr>
            <w:pStyle w:val="TDC1"/>
            <w:tabs>
              <w:tab w:val="right" w:leader="dot" w:pos="8828"/>
            </w:tabs>
            <w:rPr>
              <w:noProof/>
              <w:lang w:eastAsia="es-MX"/>
            </w:rPr>
          </w:pPr>
          <w:hyperlink w:anchor="_Toc1917017" w:history="1">
            <w:r w:rsidR="00ED67F8" w:rsidRPr="006543EC">
              <w:rPr>
                <w:rStyle w:val="Hipervnculo"/>
                <w:noProof/>
              </w:rPr>
              <w:t>Conectividad enlace ATM</w:t>
            </w:r>
            <w:r w:rsidR="00ED67F8">
              <w:rPr>
                <w:noProof/>
                <w:webHidden/>
              </w:rPr>
              <w:tab/>
            </w:r>
            <w:r w:rsidR="00ED67F8">
              <w:rPr>
                <w:noProof/>
                <w:webHidden/>
              </w:rPr>
              <w:fldChar w:fldCharType="begin"/>
            </w:r>
            <w:r w:rsidR="00ED67F8">
              <w:rPr>
                <w:noProof/>
                <w:webHidden/>
              </w:rPr>
              <w:instrText xml:space="preserve"> PAGEREF _Toc1917017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36EA4F13" w14:textId="77777777" w:rsidR="00ED67F8" w:rsidRDefault="00853622">
          <w:pPr>
            <w:pStyle w:val="TDC1"/>
            <w:tabs>
              <w:tab w:val="right" w:leader="dot" w:pos="8828"/>
            </w:tabs>
            <w:rPr>
              <w:noProof/>
              <w:lang w:eastAsia="es-MX"/>
            </w:rPr>
          </w:pPr>
          <w:hyperlink w:anchor="_Toc1917018" w:history="1">
            <w:r w:rsidR="00ED67F8" w:rsidRPr="006543EC">
              <w:rPr>
                <w:rStyle w:val="Hipervnculo"/>
                <w:noProof/>
              </w:rPr>
              <w:t>Arquitectura de red</w:t>
            </w:r>
            <w:r w:rsidR="00ED67F8">
              <w:rPr>
                <w:noProof/>
                <w:webHidden/>
              </w:rPr>
              <w:tab/>
            </w:r>
            <w:r w:rsidR="00ED67F8">
              <w:rPr>
                <w:noProof/>
                <w:webHidden/>
              </w:rPr>
              <w:fldChar w:fldCharType="begin"/>
            </w:r>
            <w:r w:rsidR="00ED67F8">
              <w:rPr>
                <w:noProof/>
                <w:webHidden/>
              </w:rPr>
              <w:instrText xml:space="preserve"> PAGEREF _Toc1917018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55E852DC" w14:textId="77777777" w:rsidR="00ED67F8" w:rsidRDefault="00853622">
          <w:pPr>
            <w:pStyle w:val="TDC1"/>
            <w:tabs>
              <w:tab w:val="right" w:leader="dot" w:pos="8828"/>
            </w:tabs>
            <w:rPr>
              <w:noProof/>
              <w:lang w:eastAsia="es-MX"/>
            </w:rPr>
          </w:pPr>
          <w:hyperlink w:anchor="_Toc1917019" w:history="1">
            <w:r w:rsidR="00ED67F8" w:rsidRPr="006543EC">
              <w:rPr>
                <w:rStyle w:val="Hipervnculo"/>
                <w:noProof/>
                <w:lang w:val="es-ES"/>
              </w:rPr>
              <w:t>Referencias</w:t>
            </w:r>
            <w:r w:rsidR="00ED67F8">
              <w:rPr>
                <w:noProof/>
                <w:webHidden/>
              </w:rPr>
              <w:tab/>
            </w:r>
            <w:r w:rsidR="00ED67F8">
              <w:rPr>
                <w:noProof/>
                <w:webHidden/>
              </w:rPr>
              <w:fldChar w:fldCharType="begin"/>
            </w:r>
            <w:r w:rsidR="00ED67F8">
              <w:rPr>
                <w:noProof/>
                <w:webHidden/>
              </w:rPr>
              <w:instrText xml:space="preserve"> PAGEREF _Toc1917019 \h </w:instrText>
            </w:r>
            <w:r w:rsidR="00ED67F8">
              <w:rPr>
                <w:noProof/>
                <w:webHidden/>
              </w:rPr>
            </w:r>
            <w:r w:rsidR="00ED67F8">
              <w:rPr>
                <w:noProof/>
                <w:webHidden/>
              </w:rPr>
              <w:fldChar w:fldCharType="separate"/>
            </w:r>
            <w:r w:rsidR="00ED67F8">
              <w:rPr>
                <w:noProof/>
                <w:webHidden/>
              </w:rPr>
              <w:t>21</w:t>
            </w:r>
            <w:r w:rsidR="00ED67F8">
              <w:rPr>
                <w:noProof/>
                <w:webHidden/>
              </w:rPr>
              <w:fldChar w:fldCharType="end"/>
            </w:r>
          </w:hyperlink>
        </w:p>
        <w:p w14:paraId="4CBF9C49" w14:textId="77777777" w:rsidR="00EB77DF" w:rsidRDefault="00EB77DF">
          <w:r>
            <w:rPr>
              <w:b/>
              <w:bCs/>
              <w:lang w:val="es-ES"/>
            </w:rPr>
            <w:fldChar w:fldCharType="end"/>
          </w:r>
        </w:p>
      </w:sdtContent>
    </w:sdt>
    <w:p w14:paraId="6DDB789B" w14:textId="77777777" w:rsidR="00800A61" w:rsidRDefault="00800A61" w:rsidP="00800A61">
      <w:pPr>
        <w:spacing w:after="0"/>
        <w:rPr>
          <w:rFonts w:ascii="Segoe UI" w:hAnsi="Segoe UI" w:cs="Segoe UI"/>
        </w:rPr>
      </w:pPr>
    </w:p>
    <w:p w14:paraId="17AEB537" w14:textId="77777777" w:rsidR="00C53FD1" w:rsidRDefault="00C53FD1" w:rsidP="00800A61">
      <w:pPr>
        <w:spacing w:after="0"/>
        <w:rPr>
          <w:rFonts w:ascii="Segoe UI" w:hAnsi="Segoe UI" w:cs="Segoe UI"/>
        </w:rPr>
      </w:pPr>
    </w:p>
    <w:p w14:paraId="246ACFD5" w14:textId="77777777" w:rsidR="00FE6C84" w:rsidRDefault="00FE6C84" w:rsidP="00800A61">
      <w:pPr>
        <w:spacing w:after="0"/>
        <w:rPr>
          <w:rFonts w:ascii="Segoe UI" w:hAnsi="Segoe UI" w:cs="Segoe UI"/>
        </w:rPr>
      </w:pPr>
    </w:p>
    <w:p w14:paraId="30B3D17B" w14:textId="77777777" w:rsidR="00FE6C84" w:rsidRDefault="00FE6C84" w:rsidP="00800A61">
      <w:pPr>
        <w:spacing w:after="0"/>
        <w:rPr>
          <w:rFonts w:ascii="Segoe UI" w:hAnsi="Segoe UI" w:cs="Segoe UI"/>
        </w:rPr>
      </w:pPr>
    </w:p>
    <w:p w14:paraId="7D7830E0" w14:textId="77777777" w:rsidR="00FE6C84" w:rsidRDefault="00FE6C84" w:rsidP="00800A61">
      <w:pPr>
        <w:spacing w:after="0"/>
        <w:rPr>
          <w:rFonts w:ascii="Segoe UI" w:hAnsi="Segoe UI" w:cs="Segoe UI"/>
        </w:rPr>
      </w:pPr>
    </w:p>
    <w:p w14:paraId="06F7EF60" w14:textId="77777777" w:rsidR="00FE6C84" w:rsidRDefault="00FE6C84" w:rsidP="00800A61">
      <w:pPr>
        <w:spacing w:after="0"/>
        <w:rPr>
          <w:rFonts w:ascii="Segoe UI" w:hAnsi="Segoe UI" w:cs="Segoe UI"/>
        </w:rPr>
      </w:pPr>
    </w:p>
    <w:p w14:paraId="70A6DBDC" w14:textId="77777777" w:rsidR="00FE6C84" w:rsidRDefault="00FE6C84" w:rsidP="00800A61">
      <w:pPr>
        <w:spacing w:after="0"/>
        <w:rPr>
          <w:rFonts w:ascii="Segoe UI" w:hAnsi="Segoe UI" w:cs="Segoe UI"/>
        </w:rPr>
      </w:pPr>
    </w:p>
    <w:p w14:paraId="4C4D8AA5" w14:textId="77777777" w:rsidR="00485D97" w:rsidRDefault="00485D97" w:rsidP="00800A61">
      <w:pPr>
        <w:spacing w:after="0"/>
        <w:rPr>
          <w:rFonts w:ascii="Segoe UI" w:hAnsi="Segoe UI" w:cs="Segoe UI"/>
        </w:rPr>
      </w:pPr>
    </w:p>
    <w:p w14:paraId="55CCC25E" w14:textId="77777777" w:rsidR="00485D97" w:rsidRDefault="00485D97" w:rsidP="00800A61">
      <w:pPr>
        <w:spacing w:after="0"/>
        <w:rPr>
          <w:rFonts w:ascii="Segoe UI" w:hAnsi="Segoe UI" w:cs="Segoe UI"/>
        </w:rPr>
      </w:pPr>
    </w:p>
    <w:p w14:paraId="2B49759A" w14:textId="77777777" w:rsidR="00485D97" w:rsidRDefault="00485D97" w:rsidP="00800A61">
      <w:pPr>
        <w:spacing w:after="0"/>
        <w:rPr>
          <w:rFonts w:ascii="Segoe UI" w:hAnsi="Segoe UI" w:cs="Segoe UI"/>
        </w:rPr>
      </w:pPr>
    </w:p>
    <w:p w14:paraId="3C316C89" w14:textId="77777777" w:rsidR="00485D97" w:rsidRDefault="00485D97" w:rsidP="00800A61">
      <w:pPr>
        <w:spacing w:after="0"/>
        <w:rPr>
          <w:rFonts w:ascii="Segoe UI" w:hAnsi="Segoe UI" w:cs="Segoe UI"/>
        </w:rPr>
      </w:pPr>
    </w:p>
    <w:p w14:paraId="4F1DAA92" w14:textId="77777777" w:rsidR="00485D97" w:rsidRDefault="00485D97" w:rsidP="00800A61">
      <w:pPr>
        <w:spacing w:after="0"/>
        <w:rPr>
          <w:rFonts w:ascii="Segoe UI" w:hAnsi="Segoe UI" w:cs="Segoe UI"/>
        </w:rPr>
      </w:pPr>
    </w:p>
    <w:p w14:paraId="402584F8" w14:textId="77777777" w:rsidR="00485D97" w:rsidRDefault="00485D97" w:rsidP="00800A61">
      <w:pPr>
        <w:spacing w:after="0"/>
        <w:rPr>
          <w:rFonts w:ascii="Segoe UI" w:hAnsi="Segoe UI" w:cs="Segoe UI"/>
        </w:rPr>
      </w:pPr>
    </w:p>
    <w:p w14:paraId="7A6B0771" w14:textId="77777777" w:rsidR="00485D97" w:rsidRDefault="00485D97" w:rsidP="00800A61">
      <w:pPr>
        <w:spacing w:after="0"/>
        <w:rPr>
          <w:rFonts w:ascii="Segoe UI" w:hAnsi="Segoe UI" w:cs="Segoe UI"/>
        </w:rPr>
      </w:pPr>
    </w:p>
    <w:p w14:paraId="770962B9" w14:textId="77777777" w:rsidR="00485D97" w:rsidRDefault="00485D97" w:rsidP="00800A61">
      <w:pPr>
        <w:spacing w:after="0"/>
        <w:rPr>
          <w:rFonts w:ascii="Segoe UI" w:hAnsi="Segoe UI" w:cs="Segoe UI"/>
        </w:rPr>
      </w:pPr>
    </w:p>
    <w:p w14:paraId="3E1D49F8" w14:textId="77777777" w:rsidR="00485D97" w:rsidRDefault="00485D97" w:rsidP="00800A61">
      <w:pPr>
        <w:spacing w:after="0"/>
        <w:rPr>
          <w:rFonts w:ascii="Segoe UI" w:hAnsi="Segoe UI" w:cs="Segoe UI"/>
        </w:rPr>
      </w:pPr>
    </w:p>
    <w:p w14:paraId="04AB8531" w14:textId="77777777" w:rsidR="00485D97" w:rsidRDefault="00485D97" w:rsidP="00800A61">
      <w:pPr>
        <w:spacing w:after="0"/>
        <w:rPr>
          <w:rFonts w:ascii="Segoe UI" w:hAnsi="Segoe UI" w:cs="Segoe UI"/>
        </w:rPr>
      </w:pPr>
    </w:p>
    <w:p w14:paraId="432150F6" w14:textId="77777777" w:rsidR="00485D97" w:rsidRDefault="00485D97" w:rsidP="00800A61">
      <w:pPr>
        <w:spacing w:after="0"/>
        <w:rPr>
          <w:rFonts w:ascii="Segoe UI" w:hAnsi="Segoe UI" w:cs="Segoe UI"/>
        </w:rPr>
      </w:pPr>
    </w:p>
    <w:p w14:paraId="702BD4FE" w14:textId="77777777" w:rsidR="00485D97" w:rsidRDefault="00485D97" w:rsidP="00800A61">
      <w:pPr>
        <w:spacing w:after="0"/>
        <w:rPr>
          <w:rFonts w:ascii="Segoe UI" w:hAnsi="Segoe UI" w:cs="Segoe UI"/>
        </w:rPr>
      </w:pPr>
    </w:p>
    <w:p w14:paraId="5C96F621" w14:textId="77777777" w:rsidR="00485D97" w:rsidRDefault="00485D97" w:rsidP="00800A61">
      <w:pPr>
        <w:spacing w:after="0"/>
        <w:rPr>
          <w:rFonts w:ascii="Segoe UI" w:hAnsi="Segoe UI" w:cs="Segoe UI"/>
        </w:rPr>
      </w:pPr>
    </w:p>
    <w:p w14:paraId="266D3285" w14:textId="77777777" w:rsidR="00485D97" w:rsidRDefault="00485D97" w:rsidP="00800A61">
      <w:pPr>
        <w:spacing w:after="0"/>
        <w:rPr>
          <w:rFonts w:ascii="Segoe UI" w:hAnsi="Segoe UI" w:cs="Segoe UI"/>
        </w:rPr>
      </w:pPr>
    </w:p>
    <w:p w14:paraId="4637ECB0" w14:textId="77777777" w:rsidR="00485D97" w:rsidRDefault="00485D97" w:rsidP="00800A61">
      <w:pPr>
        <w:spacing w:after="0"/>
        <w:rPr>
          <w:rFonts w:ascii="Segoe UI" w:hAnsi="Segoe UI" w:cs="Segoe UI"/>
        </w:rPr>
      </w:pPr>
    </w:p>
    <w:p w14:paraId="6A7FE3A4" w14:textId="77777777" w:rsidR="00485D97" w:rsidRDefault="00485D97" w:rsidP="00800A61">
      <w:pPr>
        <w:spacing w:after="0"/>
        <w:rPr>
          <w:rFonts w:ascii="Segoe UI" w:hAnsi="Segoe UI" w:cs="Segoe UI"/>
        </w:rPr>
      </w:pPr>
    </w:p>
    <w:p w14:paraId="474D0443" w14:textId="77777777" w:rsidR="00485D97" w:rsidRDefault="00485D97" w:rsidP="00800A61">
      <w:pPr>
        <w:spacing w:after="0"/>
        <w:rPr>
          <w:rFonts w:ascii="Segoe UI" w:hAnsi="Segoe UI" w:cs="Segoe UI"/>
        </w:rPr>
      </w:pPr>
    </w:p>
    <w:p w14:paraId="70A95794" w14:textId="77777777" w:rsidR="00485D97" w:rsidRDefault="00485D97" w:rsidP="00800A61">
      <w:pPr>
        <w:spacing w:after="0"/>
        <w:rPr>
          <w:rFonts w:ascii="Segoe UI" w:hAnsi="Segoe UI" w:cs="Segoe UI"/>
        </w:rPr>
      </w:pPr>
    </w:p>
    <w:p w14:paraId="2B91AF6B" w14:textId="77777777" w:rsidR="00485D97" w:rsidRDefault="00485D97" w:rsidP="00800A61">
      <w:pPr>
        <w:spacing w:after="0"/>
        <w:rPr>
          <w:rFonts w:ascii="Segoe UI" w:hAnsi="Segoe UI" w:cs="Segoe UI"/>
        </w:rPr>
      </w:pPr>
    </w:p>
    <w:p w14:paraId="0F037005" w14:textId="77777777" w:rsidR="00485D97" w:rsidRDefault="00485D97" w:rsidP="00800A61">
      <w:pPr>
        <w:spacing w:after="0"/>
        <w:rPr>
          <w:rFonts w:ascii="Segoe UI" w:hAnsi="Segoe UI" w:cs="Segoe UI"/>
        </w:rPr>
      </w:pPr>
    </w:p>
    <w:p w14:paraId="11ED229F" w14:textId="77777777" w:rsidR="00485D97" w:rsidRDefault="00485D97" w:rsidP="00800A61">
      <w:pPr>
        <w:spacing w:after="0"/>
        <w:rPr>
          <w:rFonts w:ascii="Segoe UI" w:hAnsi="Segoe UI" w:cs="Segoe UI"/>
        </w:rPr>
      </w:pPr>
    </w:p>
    <w:p w14:paraId="5155E715" w14:textId="77777777" w:rsidR="00C53FD1" w:rsidRPr="00C53FD1" w:rsidRDefault="00C53FD1" w:rsidP="000810A5">
      <w:pPr>
        <w:pStyle w:val="Ttulo1"/>
      </w:pPr>
      <w:bookmarkStart w:id="2" w:name="_Toc1916981"/>
      <w:r w:rsidRPr="00C53FD1">
        <w:lastRenderedPageBreak/>
        <w:t>La Costeña</w:t>
      </w:r>
      <w:bookmarkEnd w:id="2"/>
    </w:p>
    <w:p w14:paraId="678EE8BE" w14:textId="77777777" w:rsidR="00C53FD1" w:rsidRDefault="00C53FD1" w:rsidP="00FE3B6B">
      <w:pPr>
        <w:spacing w:after="0"/>
        <w:jc w:val="both"/>
        <w:rPr>
          <w:rFonts w:ascii="Segoe UI" w:hAnsi="Segoe UI" w:cs="Segoe UI"/>
        </w:rPr>
      </w:pPr>
      <w:r w:rsidRPr="00C53FD1">
        <w:rPr>
          <w:rFonts w:ascii="Segoe UI" w:hAnsi="Segoe UI" w:cs="Segoe UI"/>
        </w:rPr>
        <w:t xml:space="preserve">Conservas La Costeña, usualmente llamada La Costeña, es una marca mexicana dedicada al mercado de conservas. Fue fundada en 1923 por Vicente López </w:t>
      </w:r>
      <w:proofErr w:type="spellStart"/>
      <w:r w:rsidRPr="00C53FD1">
        <w:rPr>
          <w:rFonts w:ascii="Segoe UI" w:hAnsi="Segoe UI" w:cs="Segoe UI"/>
        </w:rPr>
        <w:t>Recines</w:t>
      </w:r>
      <w:proofErr w:type="spellEnd"/>
      <w:r w:rsidRPr="00C53FD1">
        <w:rPr>
          <w:rFonts w:ascii="Segoe UI" w:hAnsi="Segoe UI" w:cs="Segoe UI"/>
        </w:rPr>
        <w:t xml:space="preserve">. La empresa se ha convertido en una marca importante dentro y fuera de México. Hoy en día, La Costeña vende sus productos en todo México y en 40 países de todo el mundo. A pesar de que sus productos al principio eran chiles, la empresa comenzó a producir nuevos productos como frijoles, </w:t>
      </w:r>
      <w:proofErr w:type="spellStart"/>
      <w:r w:rsidRPr="00C53FD1">
        <w:rPr>
          <w:rFonts w:ascii="Segoe UI" w:hAnsi="Segoe UI" w:cs="Segoe UI"/>
        </w:rPr>
        <w:t>ketchup</w:t>
      </w:r>
      <w:proofErr w:type="spellEnd"/>
      <w:r w:rsidRPr="00C53FD1">
        <w:rPr>
          <w:rFonts w:ascii="Segoe UI" w:hAnsi="Segoe UI" w:cs="Segoe UI"/>
        </w:rPr>
        <w:t>, vegetales y otros. Las plantas de producción también han sido modificadas, además de que las fábricas han ganado algunos reconocimientos por los cambios en tecnología y procesos</w:t>
      </w:r>
      <w:r w:rsidR="00FE3B6B">
        <w:rPr>
          <w:rFonts w:ascii="Segoe UI" w:hAnsi="Segoe UI" w:cs="Segoe UI"/>
        </w:rPr>
        <w:t xml:space="preserve">. </w:t>
      </w:r>
      <w:sdt>
        <w:sdtPr>
          <w:rPr>
            <w:rFonts w:ascii="Segoe UI" w:hAnsi="Segoe UI" w:cs="Segoe UI"/>
          </w:rPr>
          <w:id w:val="-1813706044"/>
          <w:citation/>
        </w:sdtPr>
        <w:sdtEndPr/>
        <w:sdtContent>
          <w:r w:rsidR="00FE3B6B">
            <w:rPr>
              <w:rFonts w:ascii="Segoe UI" w:hAnsi="Segoe UI" w:cs="Segoe UI"/>
            </w:rPr>
            <w:fldChar w:fldCharType="begin"/>
          </w:r>
          <w:r w:rsidR="00FE3B6B">
            <w:rPr>
              <w:rFonts w:ascii="Segoe UI" w:hAnsi="Segoe UI" w:cs="Segoe UI"/>
            </w:rPr>
            <w:instrText xml:space="preserve"> CITATION Enf07 \l 2058 </w:instrText>
          </w:r>
          <w:r w:rsidR="00FE3B6B">
            <w:rPr>
              <w:rFonts w:ascii="Segoe UI" w:hAnsi="Segoe UI" w:cs="Segoe UI"/>
            </w:rPr>
            <w:fldChar w:fldCharType="separate"/>
          </w:r>
          <w:r w:rsidR="00FE3B6B" w:rsidRPr="00FE3B6B">
            <w:rPr>
              <w:rFonts w:ascii="Segoe UI" w:hAnsi="Segoe UI" w:cs="Segoe UI"/>
              <w:noProof/>
            </w:rPr>
            <w:t>[1]</w:t>
          </w:r>
          <w:r w:rsidR="00FE3B6B">
            <w:rPr>
              <w:rFonts w:ascii="Segoe UI" w:hAnsi="Segoe UI" w:cs="Segoe UI"/>
            </w:rPr>
            <w:fldChar w:fldCharType="end"/>
          </w:r>
        </w:sdtContent>
      </w:sdt>
    </w:p>
    <w:p w14:paraId="7083B23D" w14:textId="77777777" w:rsidR="007142C4" w:rsidRDefault="007142C4" w:rsidP="00FE3B6B">
      <w:pPr>
        <w:spacing w:after="0"/>
        <w:jc w:val="both"/>
        <w:rPr>
          <w:noProof/>
        </w:rPr>
      </w:pPr>
    </w:p>
    <w:p w14:paraId="0759B99C" w14:textId="77777777" w:rsidR="000A08A1" w:rsidRDefault="007142C4" w:rsidP="000A08A1">
      <w:pPr>
        <w:keepNext/>
        <w:spacing w:after="0"/>
        <w:jc w:val="center"/>
      </w:pPr>
      <w:r>
        <w:rPr>
          <w:noProof/>
        </w:rPr>
        <w:drawing>
          <wp:inline distT="0" distB="0" distL="0" distR="0" wp14:anchorId="1E3BA84E" wp14:editId="71B4697C">
            <wp:extent cx="4448175" cy="2133600"/>
            <wp:effectExtent l="0" t="0" r="9525" b="0"/>
            <wp:docPr id="1" name="Imagen 1" descr="https://web.asdeporte.com/wp-content/uploads/2018/01/patro-la-coste%C3%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asdeporte.com/wp-content/uploads/2018/01/patro-la-coste%C3%B1a.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290" b="16208"/>
                    <a:stretch/>
                  </pic:blipFill>
                  <pic:spPr bwMode="auto">
                    <a:xfrm>
                      <a:off x="0" y="0"/>
                      <a:ext cx="44481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18325B6F" w14:textId="77777777" w:rsidR="007142C4" w:rsidRDefault="000A08A1" w:rsidP="000A08A1">
      <w:pPr>
        <w:pStyle w:val="Descripcin"/>
        <w:jc w:val="center"/>
        <w:rPr>
          <w:rFonts w:ascii="Segoe UI" w:hAnsi="Segoe UI" w:cs="Segoe UI"/>
        </w:rPr>
      </w:pPr>
      <w:bookmarkStart w:id="3" w:name="_Toc1117513"/>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sidR="00ED67F8">
        <w:rPr>
          <w:noProof/>
        </w:rPr>
        <w:t>1</w:t>
      </w:r>
      <w:r w:rsidR="002B598C">
        <w:rPr>
          <w:noProof/>
        </w:rPr>
        <w:fldChar w:fldCharType="end"/>
      </w:r>
      <w:r>
        <w:t xml:space="preserve"> Logotipo empresa.</w:t>
      </w:r>
      <w:bookmarkEnd w:id="3"/>
    </w:p>
    <w:p w14:paraId="5EEA68EB" w14:textId="77777777" w:rsidR="000810A5" w:rsidRDefault="000810A5" w:rsidP="00FE3B6B">
      <w:pPr>
        <w:spacing w:after="0"/>
        <w:jc w:val="both"/>
        <w:rPr>
          <w:rFonts w:ascii="Segoe UI" w:hAnsi="Segoe UI" w:cs="Segoe UI"/>
        </w:rPr>
      </w:pPr>
    </w:p>
    <w:p w14:paraId="61C7F708" w14:textId="77777777" w:rsidR="000810A5" w:rsidRDefault="000810A5" w:rsidP="000810A5">
      <w:pPr>
        <w:pStyle w:val="Ttulo2"/>
        <w:rPr>
          <w:rFonts w:eastAsia="Yu Mincho"/>
        </w:rPr>
      </w:pPr>
      <w:bookmarkStart w:id="4" w:name="_Toc1916982"/>
      <w:r>
        <w:rPr>
          <w:rFonts w:eastAsia="Yu Mincho"/>
        </w:rPr>
        <w:t>Misión</w:t>
      </w:r>
      <w:bookmarkEnd w:id="4"/>
    </w:p>
    <w:p w14:paraId="4F5CCAD1" w14:textId="77777777" w:rsidR="000810A5" w:rsidRDefault="000810A5" w:rsidP="000810A5">
      <w:pPr>
        <w:spacing w:after="0"/>
        <w:jc w:val="both"/>
        <w:rPr>
          <w:rFonts w:ascii="Segoe UI" w:hAnsi="Segoe UI" w:cs="Segoe UI"/>
        </w:rPr>
      </w:pPr>
      <w:r>
        <w:rPr>
          <w:rFonts w:ascii="Segoe UI" w:hAnsi="Segoe UI" w:cs="Segoe UI"/>
        </w:rPr>
        <w:t>Proporcionar a las familias alimentos envasados de alta calidad que preserven el buen sabor de la cocina mexicana, faciliten su preparación y mantenga un precio bajo, con la finalidad de que sean accesibles para todos los consumidores.</w:t>
      </w:r>
    </w:p>
    <w:p w14:paraId="35DD96C2" w14:textId="77777777" w:rsidR="000810A5" w:rsidRDefault="000810A5" w:rsidP="000810A5">
      <w:pPr>
        <w:spacing w:after="0"/>
        <w:jc w:val="both"/>
        <w:rPr>
          <w:rFonts w:ascii="Segoe UI" w:hAnsi="Segoe UI" w:cs="Segoe UI"/>
        </w:rPr>
      </w:pPr>
    </w:p>
    <w:p w14:paraId="10ED5A5C" w14:textId="77777777" w:rsidR="000810A5" w:rsidRDefault="000810A5" w:rsidP="000810A5">
      <w:pPr>
        <w:pStyle w:val="Ttulo2"/>
      </w:pPr>
      <w:bookmarkStart w:id="5" w:name="_Toc1916983"/>
      <w:r>
        <w:t>Visión</w:t>
      </w:r>
      <w:bookmarkEnd w:id="5"/>
    </w:p>
    <w:p w14:paraId="7CB032A4" w14:textId="77777777" w:rsidR="000810A5" w:rsidRDefault="000810A5" w:rsidP="000810A5">
      <w:pPr>
        <w:spacing w:after="0"/>
        <w:jc w:val="both"/>
        <w:rPr>
          <w:rFonts w:ascii="Segoe UI" w:hAnsi="Segoe UI" w:cs="Segoe UI"/>
        </w:rPr>
      </w:pPr>
      <w:r>
        <w:rPr>
          <w:rFonts w:ascii="Segoe UI" w:hAnsi="Segoe UI" w:cs="Segoe UI"/>
        </w:rPr>
        <w:t>Ser la empresa líder en el mercado nacional de conservas alimenticias y con creciente presencia internacional que a través de los productos y servicios proporcione la mayor satisfacción a sus clientes, basándose en el desarrollo de personal altamente calificado y comprometido, así como el empleo de tecnología de punta para la creación de nuestros productos.</w:t>
      </w:r>
    </w:p>
    <w:p w14:paraId="0E93B8C3" w14:textId="77777777" w:rsidR="000810A5" w:rsidRDefault="000810A5" w:rsidP="00FE3B6B">
      <w:pPr>
        <w:spacing w:after="0"/>
        <w:jc w:val="both"/>
        <w:rPr>
          <w:rFonts w:ascii="Segoe UI" w:hAnsi="Segoe UI" w:cs="Segoe UI"/>
        </w:rPr>
      </w:pPr>
    </w:p>
    <w:p w14:paraId="5423DBFE" w14:textId="77777777" w:rsidR="000810A5" w:rsidRDefault="000810A5" w:rsidP="000810A5">
      <w:pPr>
        <w:pStyle w:val="Ttulo2"/>
      </w:pPr>
      <w:bookmarkStart w:id="6" w:name="_Toc1916984"/>
      <w:r>
        <w:t>Historia</w:t>
      </w:r>
      <w:bookmarkEnd w:id="6"/>
    </w:p>
    <w:p w14:paraId="7EBB803A" w14:textId="77777777" w:rsidR="000810A5" w:rsidRDefault="000810A5" w:rsidP="000810A5">
      <w:pPr>
        <w:spacing w:after="0"/>
        <w:jc w:val="both"/>
        <w:rPr>
          <w:rFonts w:ascii="Segoe UI" w:hAnsi="Segoe UI" w:cs="Segoe UI"/>
        </w:rPr>
      </w:pPr>
      <w:r w:rsidRPr="00FE3B6B">
        <w:rPr>
          <w:rFonts w:ascii="Segoe UI" w:hAnsi="Segoe UI" w:cs="Segoe UI"/>
        </w:rPr>
        <w:t xml:space="preserve">La Costeña fue fundada en 1923 por Vicente López </w:t>
      </w:r>
      <w:proofErr w:type="spellStart"/>
      <w:r w:rsidRPr="00FE3B6B">
        <w:rPr>
          <w:rFonts w:ascii="Segoe UI" w:hAnsi="Segoe UI" w:cs="Segoe UI"/>
        </w:rPr>
        <w:t>Recines</w:t>
      </w:r>
      <w:proofErr w:type="spellEnd"/>
      <w:r w:rsidRPr="00FE3B6B">
        <w:rPr>
          <w:rFonts w:ascii="Segoe UI" w:hAnsi="Segoe UI" w:cs="Segoe UI"/>
        </w:rPr>
        <w:t xml:space="preserve">. Compró una pequeña tienda de comestibles llamada "La Costeña" donde comenzó a preparar chiles en vinagre. Empaquetaba y vendía chiles en frascos de 20 kilogramos con alcohol para que duraran más </w:t>
      </w:r>
      <w:r w:rsidRPr="00FE3B6B">
        <w:rPr>
          <w:rFonts w:ascii="Segoe UI" w:hAnsi="Segoe UI" w:cs="Segoe UI"/>
        </w:rPr>
        <w:lastRenderedPageBreak/>
        <w:t xml:space="preserve">tiempo. En 1937 López decidió crear su propia compañía de jarras; esta decisión cambió el negocio. </w:t>
      </w:r>
    </w:p>
    <w:p w14:paraId="7A3332EB" w14:textId="77777777" w:rsidR="000810A5" w:rsidRDefault="000810A5" w:rsidP="000810A5">
      <w:pPr>
        <w:spacing w:after="0"/>
        <w:jc w:val="both"/>
        <w:rPr>
          <w:rFonts w:ascii="Segoe UI" w:hAnsi="Segoe UI" w:cs="Segoe UI"/>
        </w:rPr>
      </w:pPr>
    </w:p>
    <w:p w14:paraId="19355956" w14:textId="77777777" w:rsidR="000810A5" w:rsidRPr="00FE3B6B" w:rsidRDefault="000810A5" w:rsidP="000810A5">
      <w:pPr>
        <w:spacing w:after="0"/>
        <w:jc w:val="both"/>
        <w:rPr>
          <w:rFonts w:ascii="Segoe UI" w:hAnsi="Segoe UI" w:cs="Segoe UI"/>
        </w:rPr>
      </w:pPr>
      <w:r w:rsidRPr="00FE3B6B">
        <w:rPr>
          <w:rFonts w:ascii="Segoe UI" w:hAnsi="Segoe UI" w:cs="Segoe UI"/>
        </w:rPr>
        <w:t>En 1948, fundó la fábrica principal en la Ciudad de México. Tiene una superficie de cinco mil metros cuadrados. La nueva planta de producción cuenta con carretillas elevadoras y unidades de transporte, por lo que el negocio sigue creciendo y ampliando su territorio de distribución. El negocio comenzó su industrialización con la aplicación de la primera línea de producción automática con latas de 3 kilos en 1951. Cuatro años más tarde la empresa instaló una línea de producción automática para fabricar latas de 105 gramos, además se inició la distribución en el interior del país. En 1971 la fábrica se trasladó a Ecatepec con una instalación de 180,00 metros cuadrados. Desde entonces, esta instalación ha aumentado en 70 mil metros cuadrados.</w:t>
      </w:r>
    </w:p>
    <w:p w14:paraId="2EB0E460" w14:textId="77777777" w:rsidR="000810A5" w:rsidRPr="00FE3B6B" w:rsidRDefault="000810A5" w:rsidP="000810A5">
      <w:pPr>
        <w:spacing w:after="0"/>
        <w:jc w:val="both"/>
        <w:rPr>
          <w:rFonts w:ascii="Segoe UI" w:hAnsi="Segoe UI" w:cs="Segoe UI"/>
        </w:rPr>
      </w:pPr>
    </w:p>
    <w:p w14:paraId="53361030" w14:textId="77777777" w:rsidR="000810A5" w:rsidRPr="00FE3B6B" w:rsidRDefault="000810A5" w:rsidP="000810A5">
      <w:pPr>
        <w:spacing w:after="0"/>
        <w:jc w:val="both"/>
        <w:rPr>
          <w:rFonts w:ascii="Segoe UI" w:hAnsi="Segoe UI" w:cs="Segoe UI"/>
        </w:rPr>
      </w:pPr>
      <w:r w:rsidRPr="00FE3B6B">
        <w:rPr>
          <w:rFonts w:ascii="Segoe UI" w:hAnsi="Segoe UI" w:cs="Segoe UI"/>
        </w:rPr>
        <w:t xml:space="preserve">En 1975 la compañía entró en el mercado estadounidense. La compañía continuó creciendo y para 1991 había fundado una nueva planta de producción en Sonora para la producción de </w:t>
      </w:r>
      <w:proofErr w:type="spellStart"/>
      <w:r w:rsidRPr="00FE3B6B">
        <w:rPr>
          <w:rFonts w:ascii="Segoe UI" w:hAnsi="Segoe UI" w:cs="Segoe UI"/>
        </w:rPr>
        <w:t>ketchup</w:t>
      </w:r>
      <w:proofErr w:type="spellEnd"/>
      <w:r w:rsidRPr="00FE3B6B">
        <w:rPr>
          <w:rFonts w:ascii="Segoe UI" w:hAnsi="Segoe UI" w:cs="Segoe UI"/>
        </w:rPr>
        <w:t>, vegetales y más. En 1994 se construyó una nueva planta en San Luis Potosí. En 2006 se inició un nuevo proyecto sobre una planta completamente automática; esta nueva planta trabajará con robots; esta creación representa una producción mejor y más rápida con más calidad.</w:t>
      </w:r>
    </w:p>
    <w:p w14:paraId="5C17EF0E" w14:textId="77777777" w:rsidR="000810A5" w:rsidRPr="00FE3B6B" w:rsidRDefault="000810A5" w:rsidP="000810A5">
      <w:pPr>
        <w:spacing w:after="0"/>
        <w:jc w:val="both"/>
        <w:rPr>
          <w:rFonts w:ascii="Segoe UI" w:hAnsi="Segoe UI" w:cs="Segoe UI"/>
        </w:rPr>
      </w:pPr>
    </w:p>
    <w:p w14:paraId="1D3AE253" w14:textId="77777777" w:rsidR="000810A5" w:rsidRPr="00FE3B6B" w:rsidRDefault="000810A5" w:rsidP="000810A5">
      <w:pPr>
        <w:spacing w:after="0"/>
        <w:jc w:val="both"/>
        <w:rPr>
          <w:rFonts w:ascii="Segoe UI" w:hAnsi="Segoe UI" w:cs="Segoe UI"/>
        </w:rPr>
      </w:pPr>
      <w:r w:rsidRPr="00FE3B6B">
        <w:rPr>
          <w:rFonts w:ascii="Segoe UI" w:hAnsi="Segoe UI" w:cs="Segoe UI"/>
        </w:rPr>
        <w:t xml:space="preserve">En 2014, La Costeña adquirió la conservera estadounidense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fundada en 1895</w:t>
      </w:r>
      <w:r>
        <w:rPr>
          <w:rFonts w:ascii="Segoe UI" w:hAnsi="Segoe UI" w:cs="Segoe UI"/>
        </w:rPr>
        <w:t xml:space="preserve">. </w:t>
      </w:r>
      <w:sdt>
        <w:sdtPr>
          <w:rPr>
            <w:rFonts w:ascii="Segoe UI" w:hAnsi="Segoe UI" w:cs="Segoe UI"/>
          </w:rPr>
          <w:id w:val="520521845"/>
          <w:citation/>
        </w:sdtPr>
        <w:sdtEndPr/>
        <w:sdtContent>
          <w:r>
            <w:rPr>
              <w:rFonts w:ascii="Segoe UI" w:hAnsi="Segoe UI" w:cs="Segoe UI"/>
            </w:rPr>
            <w:fldChar w:fldCharType="begin"/>
          </w:r>
          <w:r>
            <w:rPr>
              <w:rFonts w:ascii="Segoe UI" w:hAnsi="Segoe UI" w:cs="Segoe UI"/>
            </w:rPr>
            <w:instrText xml:space="preserve"> CITATION Hug14 \l 2058 </w:instrText>
          </w:r>
          <w:r>
            <w:rPr>
              <w:rFonts w:ascii="Segoe UI" w:hAnsi="Segoe UI" w:cs="Segoe UI"/>
            </w:rPr>
            <w:fldChar w:fldCharType="separate"/>
          </w:r>
          <w:r w:rsidRPr="00FE3B6B">
            <w:rPr>
              <w:rFonts w:ascii="Segoe UI" w:hAnsi="Segoe UI" w:cs="Segoe UI"/>
              <w:noProof/>
            </w:rPr>
            <w:t>[2]</w:t>
          </w:r>
          <w:r>
            <w:rPr>
              <w:rFonts w:ascii="Segoe UI" w:hAnsi="Segoe UI" w:cs="Segoe UI"/>
            </w:rPr>
            <w:fldChar w:fldCharType="end"/>
          </w:r>
        </w:sdtContent>
      </w:sdt>
      <w:r w:rsidRPr="00FE3B6B">
        <w:rPr>
          <w:rFonts w:ascii="Segoe UI" w:hAnsi="Segoe UI" w:cs="Segoe UI"/>
        </w:rPr>
        <w:t xml:space="preserve"> En 2015, La Costeña anunció que triplicará el espacio de fabricación y almacenamiento de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xml:space="preserve"> en </w:t>
      </w:r>
      <w:proofErr w:type="spellStart"/>
      <w:r w:rsidRPr="00FE3B6B">
        <w:rPr>
          <w:rFonts w:ascii="Segoe UI" w:hAnsi="Segoe UI" w:cs="Segoe UI"/>
        </w:rPr>
        <w:t>Faribault</w:t>
      </w:r>
      <w:proofErr w:type="spellEnd"/>
      <w:r w:rsidRPr="00FE3B6B">
        <w:rPr>
          <w:rFonts w:ascii="Segoe UI" w:hAnsi="Segoe UI" w:cs="Segoe UI"/>
        </w:rPr>
        <w:t xml:space="preserve">, MN, a casi un millón de pies cuadrados en los próximos tres años. Las marcas de </w:t>
      </w:r>
      <w:proofErr w:type="spellStart"/>
      <w:r w:rsidRPr="00FE3B6B">
        <w:rPr>
          <w:rFonts w:ascii="Segoe UI" w:hAnsi="Segoe UI" w:cs="Segoe UI"/>
        </w:rPr>
        <w:t>Faribault</w:t>
      </w:r>
      <w:proofErr w:type="spellEnd"/>
      <w:r w:rsidRPr="00FE3B6B">
        <w:rPr>
          <w:rFonts w:ascii="Segoe UI" w:hAnsi="Segoe UI" w:cs="Segoe UI"/>
        </w:rPr>
        <w:t xml:space="preserve"> incluyen frijoles </w:t>
      </w:r>
      <w:proofErr w:type="spellStart"/>
      <w:r w:rsidRPr="00FE3B6B">
        <w:rPr>
          <w:rFonts w:ascii="Segoe UI" w:hAnsi="Segoe UI" w:cs="Segoe UI"/>
        </w:rPr>
        <w:t>S&amp;W</w:t>
      </w:r>
      <w:proofErr w:type="spellEnd"/>
      <w:r w:rsidRPr="00FE3B6B">
        <w:rPr>
          <w:rFonts w:ascii="Segoe UI" w:hAnsi="Segoe UI" w:cs="Segoe UI"/>
        </w:rPr>
        <w:t xml:space="preserve">, frijoles y salsas </w:t>
      </w:r>
      <w:proofErr w:type="spellStart"/>
      <w:r w:rsidRPr="00FE3B6B">
        <w:rPr>
          <w:rFonts w:ascii="Segoe UI" w:hAnsi="Segoe UI" w:cs="Segoe UI"/>
        </w:rPr>
        <w:t>SunVista</w:t>
      </w:r>
      <w:proofErr w:type="spellEnd"/>
      <w:r w:rsidRPr="00FE3B6B">
        <w:rPr>
          <w:rFonts w:ascii="Segoe UI" w:hAnsi="Segoe UI" w:cs="Segoe UI"/>
        </w:rPr>
        <w:t xml:space="preserve">, frijoles </w:t>
      </w:r>
      <w:proofErr w:type="spellStart"/>
      <w:r w:rsidRPr="00FE3B6B">
        <w:rPr>
          <w:rFonts w:ascii="Segoe UI" w:hAnsi="Segoe UI" w:cs="Segoe UI"/>
        </w:rPr>
        <w:t>Luck's</w:t>
      </w:r>
      <w:proofErr w:type="spellEnd"/>
      <w:r w:rsidRPr="00FE3B6B">
        <w:rPr>
          <w:rFonts w:ascii="Segoe UI" w:hAnsi="Segoe UI" w:cs="Segoe UI"/>
        </w:rPr>
        <w:t xml:space="preserve">, frijoles KC </w:t>
      </w:r>
      <w:proofErr w:type="spellStart"/>
      <w:r w:rsidRPr="00FE3B6B">
        <w:rPr>
          <w:rFonts w:ascii="Segoe UI" w:hAnsi="Segoe UI" w:cs="Segoe UI"/>
        </w:rPr>
        <w:t>Masterpiece</w:t>
      </w:r>
      <w:proofErr w:type="spellEnd"/>
      <w:r w:rsidRPr="00FE3B6B">
        <w:rPr>
          <w:rFonts w:ascii="Segoe UI" w:hAnsi="Segoe UI" w:cs="Segoe UI"/>
        </w:rPr>
        <w:t xml:space="preserve">, frijoles de chile Mrs. </w:t>
      </w:r>
      <w:proofErr w:type="spellStart"/>
      <w:r w:rsidRPr="00FE3B6B">
        <w:rPr>
          <w:rFonts w:ascii="Segoe UI" w:hAnsi="Segoe UI" w:cs="Segoe UI"/>
        </w:rPr>
        <w:t>Grimes</w:t>
      </w:r>
      <w:proofErr w:type="spellEnd"/>
      <w:r w:rsidRPr="00FE3B6B">
        <w:rPr>
          <w:rFonts w:ascii="Segoe UI" w:hAnsi="Segoe UI" w:cs="Segoe UI"/>
        </w:rPr>
        <w:t xml:space="preserve">, vegetales </w:t>
      </w:r>
      <w:proofErr w:type="spellStart"/>
      <w:r w:rsidRPr="00FE3B6B">
        <w:rPr>
          <w:rFonts w:ascii="Segoe UI" w:hAnsi="Segoe UI" w:cs="Segoe UI"/>
        </w:rPr>
        <w:t>Kuner's</w:t>
      </w:r>
      <w:proofErr w:type="spellEnd"/>
      <w:r w:rsidRPr="00FE3B6B">
        <w:rPr>
          <w:rFonts w:ascii="Segoe UI" w:hAnsi="Segoe UI" w:cs="Segoe UI"/>
        </w:rPr>
        <w:t xml:space="preserve"> de Colorado, néctar </w:t>
      </w:r>
      <w:proofErr w:type="spellStart"/>
      <w:r w:rsidRPr="00FE3B6B">
        <w:rPr>
          <w:rFonts w:ascii="Segoe UI" w:hAnsi="Segoe UI" w:cs="Segoe UI"/>
        </w:rPr>
        <w:t>Kern's</w:t>
      </w:r>
      <w:proofErr w:type="spellEnd"/>
      <w:r w:rsidRPr="00FE3B6B">
        <w:rPr>
          <w:rFonts w:ascii="Segoe UI" w:hAnsi="Segoe UI" w:cs="Segoe UI"/>
        </w:rPr>
        <w:t xml:space="preserve">, vegetales </w:t>
      </w:r>
      <w:proofErr w:type="spellStart"/>
      <w:r w:rsidRPr="00FE3B6B">
        <w:rPr>
          <w:rFonts w:ascii="Segoe UI" w:hAnsi="Segoe UI" w:cs="Segoe UI"/>
        </w:rPr>
        <w:t>Butter</w:t>
      </w:r>
      <w:proofErr w:type="spellEnd"/>
      <w:r w:rsidRPr="00FE3B6B">
        <w:rPr>
          <w:rFonts w:ascii="Segoe UI" w:hAnsi="Segoe UI" w:cs="Segoe UI"/>
        </w:rPr>
        <w:t xml:space="preserve"> </w:t>
      </w:r>
      <w:proofErr w:type="spellStart"/>
      <w:r w:rsidRPr="00FE3B6B">
        <w:rPr>
          <w:rFonts w:ascii="Segoe UI" w:hAnsi="Segoe UI" w:cs="Segoe UI"/>
        </w:rPr>
        <w:t>Kernel</w:t>
      </w:r>
      <w:proofErr w:type="spellEnd"/>
      <w:r w:rsidRPr="00FE3B6B">
        <w:rPr>
          <w:rFonts w:ascii="Segoe UI" w:hAnsi="Segoe UI" w:cs="Segoe UI"/>
        </w:rPr>
        <w:t xml:space="preserve">, chile </w:t>
      </w:r>
      <w:proofErr w:type="spellStart"/>
      <w:r w:rsidRPr="00FE3B6B">
        <w:rPr>
          <w:rFonts w:ascii="Segoe UI" w:hAnsi="Segoe UI" w:cs="Segoe UI"/>
        </w:rPr>
        <w:t>ChilliMan</w:t>
      </w:r>
      <w:proofErr w:type="spellEnd"/>
      <w:r w:rsidRPr="00FE3B6B">
        <w:rPr>
          <w:rFonts w:ascii="Segoe UI" w:hAnsi="Segoe UI" w:cs="Segoe UI"/>
        </w:rPr>
        <w:t xml:space="preserve">, vegetales </w:t>
      </w:r>
      <w:proofErr w:type="spellStart"/>
      <w:r w:rsidRPr="00FE3B6B">
        <w:rPr>
          <w:rFonts w:ascii="Segoe UI" w:hAnsi="Segoe UI" w:cs="Segoe UI"/>
        </w:rPr>
        <w:t>Pride</w:t>
      </w:r>
      <w:proofErr w:type="spellEnd"/>
      <w:r w:rsidRPr="00FE3B6B">
        <w:rPr>
          <w:rFonts w:ascii="Segoe UI" w:hAnsi="Segoe UI" w:cs="Segoe UI"/>
        </w:rPr>
        <w:t xml:space="preserve"> y bocadillos Totis.</w:t>
      </w:r>
    </w:p>
    <w:p w14:paraId="770955C1" w14:textId="77777777" w:rsidR="000810A5" w:rsidRDefault="000810A5" w:rsidP="00FE3B6B">
      <w:pPr>
        <w:spacing w:after="0"/>
        <w:jc w:val="both"/>
        <w:rPr>
          <w:rFonts w:ascii="Segoe UI" w:hAnsi="Segoe UI" w:cs="Segoe UI"/>
        </w:rPr>
      </w:pPr>
    </w:p>
    <w:p w14:paraId="3C2BB185" w14:textId="77777777" w:rsidR="000810A5" w:rsidRDefault="000810A5" w:rsidP="00FE3B6B">
      <w:pPr>
        <w:spacing w:after="0"/>
        <w:jc w:val="both"/>
        <w:rPr>
          <w:rFonts w:ascii="Segoe UI" w:hAnsi="Segoe UI" w:cs="Segoe UI"/>
        </w:rPr>
      </w:pPr>
    </w:p>
    <w:p w14:paraId="7345FE13" w14:textId="77777777" w:rsidR="000810A5" w:rsidRDefault="000810A5" w:rsidP="00FE3B6B">
      <w:pPr>
        <w:spacing w:after="0"/>
        <w:jc w:val="both"/>
        <w:rPr>
          <w:rFonts w:ascii="Segoe UI" w:hAnsi="Segoe UI" w:cs="Segoe UI"/>
        </w:rPr>
      </w:pPr>
    </w:p>
    <w:p w14:paraId="5F311909" w14:textId="77777777" w:rsidR="000810A5" w:rsidRDefault="000810A5" w:rsidP="00FE3B6B">
      <w:pPr>
        <w:spacing w:after="0"/>
        <w:jc w:val="both"/>
        <w:rPr>
          <w:rFonts w:ascii="Segoe UI" w:hAnsi="Segoe UI" w:cs="Segoe UI"/>
        </w:rPr>
      </w:pPr>
    </w:p>
    <w:p w14:paraId="799A4B1A" w14:textId="77777777" w:rsidR="000810A5" w:rsidRDefault="000810A5" w:rsidP="00FE3B6B">
      <w:pPr>
        <w:spacing w:after="0"/>
        <w:jc w:val="both"/>
        <w:rPr>
          <w:rFonts w:ascii="Segoe UI" w:hAnsi="Segoe UI" w:cs="Segoe UI"/>
        </w:rPr>
      </w:pPr>
    </w:p>
    <w:p w14:paraId="2F4026AC" w14:textId="77777777" w:rsidR="000810A5" w:rsidRDefault="000810A5" w:rsidP="00FE3B6B">
      <w:pPr>
        <w:spacing w:after="0"/>
        <w:jc w:val="both"/>
        <w:rPr>
          <w:rFonts w:ascii="Segoe UI" w:hAnsi="Segoe UI" w:cs="Segoe UI"/>
        </w:rPr>
      </w:pPr>
    </w:p>
    <w:p w14:paraId="4B1862A2" w14:textId="77777777" w:rsidR="000810A5" w:rsidRDefault="000810A5" w:rsidP="00FE3B6B">
      <w:pPr>
        <w:spacing w:after="0"/>
        <w:jc w:val="both"/>
        <w:rPr>
          <w:rFonts w:ascii="Segoe UI" w:hAnsi="Segoe UI" w:cs="Segoe UI"/>
        </w:rPr>
      </w:pPr>
    </w:p>
    <w:p w14:paraId="018CCC01" w14:textId="77777777" w:rsidR="000810A5" w:rsidRDefault="000810A5" w:rsidP="00FE3B6B">
      <w:pPr>
        <w:spacing w:after="0"/>
        <w:jc w:val="both"/>
        <w:rPr>
          <w:rFonts w:ascii="Segoe UI" w:hAnsi="Segoe UI" w:cs="Segoe UI"/>
        </w:rPr>
      </w:pPr>
    </w:p>
    <w:p w14:paraId="117AEC1A" w14:textId="77777777" w:rsidR="000810A5" w:rsidRPr="00C53FD1" w:rsidRDefault="000810A5" w:rsidP="00FE3B6B">
      <w:pPr>
        <w:spacing w:after="0"/>
        <w:jc w:val="both"/>
        <w:rPr>
          <w:rFonts w:ascii="Segoe UI" w:hAnsi="Segoe UI" w:cs="Segoe UI"/>
        </w:rPr>
      </w:pPr>
    </w:p>
    <w:p w14:paraId="33C05B98" w14:textId="77777777" w:rsidR="00C53FD1" w:rsidRDefault="00C53FD1" w:rsidP="00FE3B6B">
      <w:pPr>
        <w:spacing w:after="0"/>
        <w:jc w:val="both"/>
        <w:rPr>
          <w:rFonts w:ascii="Segoe UI" w:hAnsi="Segoe UI" w:cs="Segoe UI"/>
        </w:rPr>
      </w:pPr>
    </w:p>
    <w:p w14:paraId="75869365" w14:textId="77777777" w:rsidR="000810A5" w:rsidRDefault="000810A5" w:rsidP="00FE3B6B">
      <w:pPr>
        <w:spacing w:after="0"/>
        <w:jc w:val="both"/>
        <w:rPr>
          <w:rFonts w:ascii="Segoe UI" w:hAnsi="Segoe UI" w:cs="Segoe UI"/>
        </w:rPr>
      </w:pPr>
    </w:p>
    <w:p w14:paraId="46D18297" w14:textId="77777777" w:rsidR="000810A5" w:rsidRDefault="000810A5" w:rsidP="00FE3B6B">
      <w:pPr>
        <w:spacing w:after="0"/>
        <w:jc w:val="both"/>
        <w:rPr>
          <w:rFonts w:ascii="Segoe UI" w:hAnsi="Segoe UI" w:cs="Segoe UI"/>
        </w:rPr>
      </w:pPr>
    </w:p>
    <w:p w14:paraId="6E8BA482" w14:textId="77777777" w:rsidR="000810A5" w:rsidRDefault="000810A5" w:rsidP="00FE3B6B">
      <w:pPr>
        <w:spacing w:after="0"/>
        <w:jc w:val="both"/>
        <w:rPr>
          <w:rFonts w:ascii="Segoe UI" w:hAnsi="Segoe UI" w:cs="Segoe UI"/>
        </w:rPr>
      </w:pPr>
    </w:p>
    <w:p w14:paraId="7E32FE44" w14:textId="77777777" w:rsidR="000810A5" w:rsidRDefault="000810A5" w:rsidP="00FE3B6B">
      <w:pPr>
        <w:spacing w:after="0"/>
        <w:jc w:val="both"/>
        <w:rPr>
          <w:rFonts w:ascii="Segoe UI" w:hAnsi="Segoe UI" w:cs="Segoe UI"/>
        </w:rPr>
      </w:pPr>
    </w:p>
    <w:p w14:paraId="05517E67" w14:textId="77777777" w:rsidR="00FE3B6B" w:rsidRDefault="00FE3B6B" w:rsidP="000810A5">
      <w:pPr>
        <w:pStyle w:val="Ttulo1"/>
      </w:pPr>
      <w:bookmarkStart w:id="7" w:name="_Toc1916985"/>
      <w:r>
        <w:lastRenderedPageBreak/>
        <w:t>Productos</w:t>
      </w:r>
      <w:bookmarkEnd w:id="7"/>
    </w:p>
    <w:p w14:paraId="226AE719" w14:textId="77777777" w:rsidR="00FE3B6B" w:rsidRDefault="00FE3B6B" w:rsidP="00FE3B6B">
      <w:pPr>
        <w:spacing w:after="0"/>
        <w:jc w:val="both"/>
        <w:rPr>
          <w:rFonts w:ascii="Segoe UI" w:hAnsi="Segoe UI" w:cs="Segoe UI"/>
        </w:rPr>
      </w:pPr>
      <w:r w:rsidRPr="00FE3B6B">
        <w:rPr>
          <w:rFonts w:ascii="Segoe UI" w:hAnsi="Segoe UI" w:cs="Segoe UI"/>
        </w:rPr>
        <w:t xml:space="preserve">La empresa dispone de una gran variedad de productos en diferentes presentaciones. Sus principales productos son chiles, frijoles, puré de tomate, </w:t>
      </w:r>
      <w:proofErr w:type="spellStart"/>
      <w:r w:rsidRPr="00FE3B6B">
        <w:rPr>
          <w:rFonts w:ascii="Segoe UI" w:hAnsi="Segoe UI" w:cs="Segoe UI"/>
        </w:rPr>
        <w:t>ketchup</w:t>
      </w:r>
      <w:proofErr w:type="spellEnd"/>
      <w:r w:rsidRPr="00FE3B6B">
        <w:rPr>
          <w:rFonts w:ascii="Segoe UI" w:hAnsi="Segoe UI" w:cs="Segoe UI"/>
        </w:rPr>
        <w:t xml:space="preserve">, mayonesa, vegetales, cremas y sopas, salsas, especialidades, vinagre, frutas, mermeladas y mermeladas, paquetes de porciones, Dona </w:t>
      </w:r>
      <w:proofErr w:type="spellStart"/>
      <w:r w:rsidRPr="00FE3B6B">
        <w:rPr>
          <w:rFonts w:ascii="Segoe UI" w:hAnsi="Segoe UI" w:cs="Segoe UI"/>
        </w:rPr>
        <w:t>Chonita</w:t>
      </w:r>
      <w:proofErr w:type="spellEnd"/>
      <w:r w:rsidRPr="00FE3B6B">
        <w:rPr>
          <w:rFonts w:ascii="Segoe UI" w:hAnsi="Segoe UI" w:cs="Segoe UI"/>
        </w:rPr>
        <w:t>, Rancherita</w:t>
      </w:r>
      <w:r>
        <w:rPr>
          <w:rFonts w:ascii="Segoe UI" w:hAnsi="Segoe UI" w:cs="Segoe UI"/>
        </w:rPr>
        <w:t>.</w:t>
      </w:r>
    </w:p>
    <w:p w14:paraId="7A306DF7" w14:textId="77777777" w:rsidR="00FE3B6B" w:rsidRDefault="00FE3B6B" w:rsidP="00FE3B6B">
      <w:pPr>
        <w:spacing w:after="0"/>
        <w:jc w:val="both"/>
        <w:rPr>
          <w:rFonts w:ascii="Segoe UI" w:hAnsi="Segoe UI" w:cs="Segoe UI"/>
        </w:rPr>
      </w:pPr>
    </w:p>
    <w:p w14:paraId="2EF78C4D" w14:textId="77777777" w:rsidR="00FE3B6B" w:rsidRPr="00FE3B6B" w:rsidRDefault="00FE3B6B" w:rsidP="000810A5">
      <w:pPr>
        <w:pStyle w:val="Ttulo2"/>
      </w:pPr>
      <w:bookmarkStart w:id="8" w:name="_Toc1916986"/>
      <w:r w:rsidRPr="00FE3B6B">
        <w:t>Pimientos picantes</w:t>
      </w:r>
      <w:bookmarkEnd w:id="8"/>
    </w:p>
    <w:p w14:paraId="69CE2B47" w14:textId="77777777" w:rsidR="00FE3B6B" w:rsidRPr="00FE3B6B" w:rsidRDefault="00FE3B6B" w:rsidP="00FE3B6B">
      <w:pPr>
        <w:spacing w:after="0"/>
        <w:jc w:val="both"/>
        <w:rPr>
          <w:rFonts w:ascii="Segoe UI" w:hAnsi="Segoe UI" w:cs="Segoe UI"/>
        </w:rPr>
      </w:pPr>
      <w:r w:rsidRPr="00FE3B6B">
        <w:rPr>
          <w:rFonts w:ascii="Segoe UI" w:hAnsi="Segoe UI" w:cs="Segoe UI"/>
        </w:rPr>
        <w:t>Los productos incluyen jalapeños, chiles nachos, pedacitos de jalapeños, serranos, serranos, serranos, rajas rojas, rajas verdes, tomatillos, chipotles, pedacitos de chipotle, pedacitos de zanahoria y chiles largos.</w:t>
      </w:r>
    </w:p>
    <w:p w14:paraId="255F43AC" w14:textId="77777777" w:rsidR="00FE3B6B" w:rsidRPr="00FE3B6B" w:rsidRDefault="00FE3B6B" w:rsidP="00FE3B6B">
      <w:pPr>
        <w:spacing w:after="0"/>
        <w:jc w:val="both"/>
        <w:rPr>
          <w:rFonts w:ascii="Segoe UI" w:hAnsi="Segoe UI" w:cs="Segoe UI"/>
        </w:rPr>
      </w:pPr>
    </w:p>
    <w:p w14:paraId="52B3E125" w14:textId="77777777" w:rsidR="00FE3B6B" w:rsidRPr="00FE3B6B" w:rsidRDefault="00FE3B6B" w:rsidP="000810A5">
      <w:pPr>
        <w:pStyle w:val="Ttulo2"/>
      </w:pPr>
      <w:bookmarkStart w:id="9" w:name="_Toc1916987"/>
      <w:r w:rsidRPr="00FE3B6B">
        <w:t>Frijoles</w:t>
      </w:r>
      <w:bookmarkEnd w:id="9"/>
    </w:p>
    <w:p w14:paraId="59D1231A" w14:textId="77777777" w:rsidR="00FE3B6B" w:rsidRDefault="00FE3B6B" w:rsidP="00FE3B6B">
      <w:pPr>
        <w:spacing w:after="0"/>
        <w:jc w:val="both"/>
        <w:rPr>
          <w:rFonts w:ascii="Segoe UI" w:hAnsi="Segoe UI" w:cs="Segoe UI"/>
        </w:rPr>
      </w:pPr>
      <w:r w:rsidRPr="00FE3B6B">
        <w:rPr>
          <w:rFonts w:ascii="Segoe UI" w:hAnsi="Segoe UI" w:cs="Segoe UI"/>
        </w:rPr>
        <w:t xml:space="preserve">Otra gran parte de los productos son los frijoles (frijoles negros y frijoles rojos). Sus presentaciones pueden ser enteras, refritas y en grano. Algunos de ellos también se pueden mezclar con chorizo, queso, chipotle y corteza de cerdo, finalmente los frijoles ya se pueden preparar con recetas tradicionales como los frijoles charros o salsa para </w:t>
      </w:r>
      <w:proofErr w:type="spellStart"/>
      <w:r w:rsidRPr="00FE3B6B">
        <w:rPr>
          <w:rFonts w:ascii="Segoe UI" w:hAnsi="Segoe UI" w:cs="Segoe UI"/>
        </w:rPr>
        <w:t>enfrijoladas</w:t>
      </w:r>
      <w:proofErr w:type="spellEnd"/>
      <w:r w:rsidRPr="00FE3B6B">
        <w:rPr>
          <w:rFonts w:ascii="Segoe UI" w:hAnsi="Segoe UI" w:cs="Segoe UI"/>
        </w:rPr>
        <w:t xml:space="preserve"> (similar a las enchiladas). </w:t>
      </w:r>
    </w:p>
    <w:p w14:paraId="473C9468" w14:textId="77777777" w:rsidR="00990B9F" w:rsidRPr="00FE3B6B" w:rsidRDefault="00990B9F" w:rsidP="00FE3B6B">
      <w:pPr>
        <w:spacing w:after="0"/>
        <w:jc w:val="both"/>
        <w:rPr>
          <w:rFonts w:ascii="Segoe UI" w:hAnsi="Segoe UI" w:cs="Segoe UI"/>
        </w:rPr>
      </w:pPr>
    </w:p>
    <w:p w14:paraId="7A162C33" w14:textId="77777777" w:rsidR="00FE3B6B" w:rsidRPr="00FE3B6B" w:rsidRDefault="00FE3B6B" w:rsidP="000810A5">
      <w:pPr>
        <w:pStyle w:val="Ttulo2"/>
      </w:pPr>
      <w:bookmarkStart w:id="10" w:name="_Toc1916988"/>
      <w:r w:rsidRPr="00FE3B6B">
        <w:t>Puré de tomate</w:t>
      </w:r>
      <w:bookmarkEnd w:id="10"/>
    </w:p>
    <w:p w14:paraId="3FAA993D" w14:textId="77777777" w:rsidR="00FE3B6B" w:rsidRPr="00FE3B6B" w:rsidRDefault="00FE3B6B" w:rsidP="00FE3B6B">
      <w:pPr>
        <w:spacing w:after="0"/>
        <w:jc w:val="both"/>
        <w:rPr>
          <w:rFonts w:ascii="Segoe UI" w:hAnsi="Segoe UI" w:cs="Segoe UI"/>
        </w:rPr>
      </w:pPr>
      <w:r w:rsidRPr="00FE3B6B">
        <w:rPr>
          <w:rFonts w:ascii="Segoe UI" w:hAnsi="Segoe UI" w:cs="Segoe UI"/>
        </w:rPr>
        <w:t xml:space="preserve">En los productos de puré de tomate podemos encontrar cuatro preparaciones diferentes: puré de tomate, puré de condimento de tomate, puré de condimento de tomate al fuego y tomate pelado picado. Estas salsas de tomate se utilizan para crear la base de algunas sopas mexicanas y algunos platos mexicanos. La presentación para la botella exprimible de </w:t>
      </w:r>
      <w:proofErr w:type="spellStart"/>
      <w:r w:rsidRPr="00FE3B6B">
        <w:rPr>
          <w:rFonts w:ascii="Segoe UI" w:hAnsi="Segoe UI" w:cs="Segoe UI"/>
        </w:rPr>
        <w:t>ketchup</w:t>
      </w:r>
      <w:proofErr w:type="spellEnd"/>
      <w:r w:rsidRPr="00FE3B6B">
        <w:rPr>
          <w:rFonts w:ascii="Segoe UI" w:hAnsi="Segoe UI" w:cs="Segoe UI"/>
        </w:rPr>
        <w:t xml:space="preserve">, botella de vidrio de </w:t>
      </w:r>
      <w:proofErr w:type="spellStart"/>
      <w:r w:rsidRPr="00FE3B6B">
        <w:rPr>
          <w:rFonts w:ascii="Segoe UI" w:hAnsi="Segoe UI" w:cs="Segoe UI"/>
        </w:rPr>
        <w:t>ketchup</w:t>
      </w:r>
      <w:proofErr w:type="spellEnd"/>
      <w:r w:rsidRPr="00FE3B6B">
        <w:rPr>
          <w:rFonts w:ascii="Segoe UI" w:hAnsi="Segoe UI" w:cs="Segoe UI"/>
        </w:rPr>
        <w:t xml:space="preserve">, salsa estilo </w:t>
      </w:r>
      <w:proofErr w:type="spellStart"/>
      <w:r w:rsidRPr="00FE3B6B">
        <w:rPr>
          <w:rFonts w:ascii="Segoe UI" w:hAnsi="Segoe UI" w:cs="Segoe UI"/>
        </w:rPr>
        <w:t>ketchup</w:t>
      </w:r>
      <w:proofErr w:type="spellEnd"/>
      <w:r w:rsidRPr="00FE3B6B">
        <w:rPr>
          <w:rFonts w:ascii="Segoe UI" w:hAnsi="Segoe UI" w:cs="Segoe UI"/>
        </w:rPr>
        <w:t>. El objetivo de la presentación son los niños.</w:t>
      </w:r>
    </w:p>
    <w:p w14:paraId="0EC5849E" w14:textId="77777777" w:rsidR="00FE3B6B" w:rsidRPr="00FE3B6B" w:rsidRDefault="00FE3B6B" w:rsidP="00FE3B6B">
      <w:pPr>
        <w:spacing w:after="0"/>
        <w:jc w:val="both"/>
        <w:rPr>
          <w:rFonts w:ascii="Segoe UI" w:hAnsi="Segoe UI" w:cs="Segoe UI"/>
        </w:rPr>
      </w:pPr>
    </w:p>
    <w:p w14:paraId="4A7D5181" w14:textId="77777777" w:rsidR="00FE3B6B" w:rsidRPr="00FE3B6B" w:rsidRDefault="00FE3B6B" w:rsidP="000810A5">
      <w:pPr>
        <w:pStyle w:val="Ttulo2"/>
      </w:pPr>
      <w:bookmarkStart w:id="11" w:name="_Toc1916989"/>
      <w:r w:rsidRPr="00FE3B6B">
        <w:t>Mayonesa</w:t>
      </w:r>
      <w:bookmarkEnd w:id="11"/>
    </w:p>
    <w:p w14:paraId="44AC8CDE" w14:textId="77777777" w:rsidR="00FE3B6B" w:rsidRPr="00FE3B6B" w:rsidRDefault="00FE3B6B" w:rsidP="00FE3B6B">
      <w:pPr>
        <w:spacing w:after="0"/>
        <w:jc w:val="both"/>
        <w:rPr>
          <w:rFonts w:ascii="Segoe UI" w:hAnsi="Segoe UI" w:cs="Segoe UI"/>
        </w:rPr>
      </w:pPr>
      <w:r w:rsidRPr="00FE3B6B">
        <w:rPr>
          <w:rFonts w:ascii="Segoe UI" w:hAnsi="Segoe UI" w:cs="Segoe UI"/>
        </w:rPr>
        <w:t>En los productos de mayonesa hay muchas presentaciones: la mayonesa con jugo de limón en botella y presentación exprimible, aderezo de mayonesa para ensaladas en botella y presentación exprimible, mayonesa ligera en botella y presentación exprimible, mayonesa con jalapeño en botella y presentación exprimible y mayonesa con chipotle en botella y presentación exprimible.</w:t>
      </w:r>
    </w:p>
    <w:p w14:paraId="2AA4F3AC" w14:textId="77777777" w:rsidR="00FE3B6B" w:rsidRPr="00FE3B6B" w:rsidRDefault="00FE3B6B" w:rsidP="00FE3B6B">
      <w:pPr>
        <w:spacing w:after="0"/>
        <w:jc w:val="both"/>
        <w:rPr>
          <w:rFonts w:ascii="Segoe UI" w:hAnsi="Segoe UI" w:cs="Segoe UI"/>
        </w:rPr>
      </w:pPr>
    </w:p>
    <w:p w14:paraId="1524CADB" w14:textId="77777777" w:rsidR="00FE3B6B" w:rsidRPr="00FE3B6B" w:rsidRDefault="00FE3B6B" w:rsidP="000810A5">
      <w:pPr>
        <w:pStyle w:val="Ttulo2"/>
      </w:pPr>
      <w:bookmarkStart w:id="12" w:name="_Toc1916990"/>
      <w:r w:rsidRPr="00FE3B6B">
        <w:t>Verduras</w:t>
      </w:r>
      <w:bookmarkEnd w:id="12"/>
    </w:p>
    <w:p w14:paraId="3F86DDF8" w14:textId="77777777" w:rsidR="00FE3B6B" w:rsidRPr="00FE3B6B" w:rsidRDefault="00FE3B6B" w:rsidP="00FE3B6B">
      <w:pPr>
        <w:spacing w:after="0"/>
        <w:jc w:val="both"/>
        <w:rPr>
          <w:rFonts w:ascii="Segoe UI" w:hAnsi="Segoe UI" w:cs="Segoe UI"/>
        </w:rPr>
      </w:pPr>
      <w:r w:rsidRPr="00FE3B6B">
        <w:rPr>
          <w:rFonts w:ascii="Segoe UI" w:hAnsi="Segoe UI" w:cs="Segoe UI"/>
        </w:rPr>
        <w:t>Para las verduras hay cinco presentaciones diferentes: maíz dorado, guisantes, ensaladas de verduras, guisantes con zanahorias, pimientos en rodajas.</w:t>
      </w:r>
    </w:p>
    <w:p w14:paraId="33FE4597" w14:textId="77777777" w:rsidR="00FE3B6B" w:rsidRDefault="00FE3B6B" w:rsidP="00FE3B6B">
      <w:pPr>
        <w:spacing w:after="0"/>
        <w:jc w:val="both"/>
        <w:rPr>
          <w:rFonts w:ascii="Segoe UI" w:hAnsi="Segoe UI" w:cs="Segoe UI"/>
        </w:rPr>
      </w:pPr>
    </w:p>
    <w:p w14:paraId="3CC08B2C" w14:textId="77777777" w:rsidR="000810A5" w:rsidRDefault="000810A5" w:rsidP="00FE3B6B">
      <w:pPr>
        <w:spacing w:after="0"/>
        <w:jc w:val="both"/>
        <w:rPr>
          <w:rFonts w:ascii="Segoe UI" w:hAnsi="Segoe UI" w:cs="Segoe UI"/>
        </w:rPr>
      </w:pPr>
    </w:p>
    <w:p w14:paraId="41A7DE3E" w14:textId="77777777" w:rsidR="000810A5" w:rsidRPr="00FE3B6B" w:rsidRDefault="000810A5" w:rsidP="00FE3B6B">
      <w:pPr>
        <w:spacing w:after="0"/>
        <w:jc w:val="both"/>
        <w:rPr>
          <w:rFonts w:ascii="Segoe UI" w:hAnsi="Segoe UI" w:cs="Segoe UI"/>
        </w:rPr>
      </w:pPr>
    </w:p>
    <w:p w14:paraId="6005C065" w14:textId="77777777" w:rsidR="00FE3B6B" w:rsidRPr="00FE3B6B" w:rsidRDefault="00FE3B6B" w:rsidP="000810A5">
      <w:pPr>
        <w:pStyle w:val="Ttulo2"/>
      </w:pPr>
      <w:bookmarkStart w:id="13" w:name="_Toc1916991"/>
      <w:r w:rsidRPr="00FE3B6B">
        <w:lastRenderedPageBreak/>
        <w:t>Sopas</w:t>
      </w:r>
      <w:bookmarkEnd w:id="13"/>
    </w:p>
    <w:p w14:paraId="57B2D4A8" w14:textId="77777777" w:rsidR="00FE3B6B" w:rsidRDefault="00FE3B6B" w:rsidP="00990B9F">
      <w:pPr>
        <w:spacing w:after="0"/>
        <w:jc w:val="both"/>
        <w:rPr>
          <w:rFonts w:ascii="Segoe UI" w:hAnsi="Segoe UI" w:cs="Segoe UI"/>
        </w:rPr>
      </w:pPr>
      <w:r w:rsidRPr="00FE3B6B">
        <w:rPr>
          <w:rFonts w:ascii="Segoe UI" w:hAnsi="Segoe UI" w:cs="Segoe UI"/>
        </w:rPr>
        <w:t>En las cremas y sopas hay muchas presentaciones: maíz, frijol, champiñones, espárragos, cremas frías poblanas. Pollo y verduras, sopas de lentejas. Jalisco y Guerrero Pozole.</w:t>
      </w:r>
    </w:p>
    <w:p w14:paraId="02951570" w14:textId="77777777" w:rsidR="00990B9F" w:rsidRDefault="00990B9F" w:rsidP="00990B9F">
      <w:pPr>
        <w:spacing w:after="0"/>
        <w:jc w:val="both"/>
        <w:rPr>
          <w:rFonts w:ascii="Segoe UI" w:hAnsi="Segoe UI" w:cs="Segoe UI"/>
        </w:rPr>
      </w:pPr>
    </w:p>
    <w:p w14:paraId="2C642C73" w14:textId="77777777" w:rsidR="002F064A" w:rsidRDefault="002F064A" w:rsidP="00967DD2">
      <w:pPr>
        <w:pStyle w:val="Ttulo2"/>
      </w:pPr>
      <w:bookmarkStart w:id="14" w:name="_Toc1916992"/>
      <w:r>
        <w:t>Giro</w:t>
      </w:r>
      <w:bookmarkEnd w:id="14"/>
    </w:p>
    <w:p w14:paraId="1A0A0B8D" w14:textId="77777777" w:rsidR="002F064A" w:rsidRDefault="002F064A" w:rsidP="002F064A">
      <w:pPr>
        <w:spacing w:after="0"/>
        <w:jc w:val="both"/>
        <w:rPr>
          <w:rFonts w:ascii="Segoe UI" w:hAnsi="Segoe UI" w:cs="Segoe UI"/>
        </w:rPr>
      </w:pPr>
      <w:r>
        <w:rPr>
          <w:rFonts w:ascii="Segoe UI" w:hAnsi="Segoe UI" w:cs="Segoe UI"/>
        </w:rPr>
        <w:t>Industria manufacturera de alimentos</w:t>
      </w:r>
    </w:p>
    <w:p w14:paraId="0E69ED8D" w14:textId="77777777" w:rsidR="002F064A" w:rsidRPr="002F064A" w:rsidRDefault="002F064A" w:rsidP="002F064A">
      <w:pPr>
        <w:spacing w:after="0"/>
        <w:jc w:val="both"/>
        <w:rPr>
          <w:rFonts w:ascii="Segoe UI" w:hAnsi="Segoe UI" w:cs="Segoe UI"/>
        </w:rPr>
      </w:pPr>
    </w:p>
    <w:p w14:paraId="10CAFF16" w14:textId="77777777" w:rsidR="002F064A" w:rsidRPr="002F064A" w:rsidRDefault="002F064A" w:rsidP="00967DD2">
      <w:pPr>
        <w:pStyle w:val="Ttulo2"/>
      </w:pPr>
      <w:bookmarkStart w:id="15" w:name="_Toc1916993"/>
      <w:r w:rsidRPr="002F064A">
        <w:t>Tipo de empresa según su sector económico</w:t>
      </w:r>
      <w:bookmarkEnd w:id="15"/>
    </w:p>
    <w:p w14:paraId="56A89FB2" w14:textId="77777777" w:rsidR="00990B9F" w:rsidRDefault="002F064A" w:rsidP="002F064A">
      <w:pPr>
        <w:spacing w:after="0"/>
        <w:jc w:val="both"/>
        <w:rPr>
          <w:rFonts w:ascii="Segoe UI" w:eastAsia="Yu Mincho" w:hAnsi="Segoe UI" w:cs="Segoe UI"/>
        </w:rPr>
      </w:pPr>
      <w:r>
        <w:rPr>
          <w:rFonts w:ascii="Segoe UI" w:eastAsia="Yu Mincho" w:hAnsi="Segoe UI" w:cs="Segoe UI" w:hint="eastAsia"/>
        </w:rPr>
        <w:t>D</w:t>
      </w:r>
      <w:r>
        <w:rPr>
          <w:rFonts w:ascii="Segoe UI" w:eastAsia="Yu Mincho" w:hAnsi="Segoe UI" w:cs="Segoe UI"/>
        </w:rPr>
        <w:t>e producción.</w:t>
      </w:r>
    </w:p>
    <w:p w14:paraId="1E034C0E" w14:textId="77777777" w:rsidR="00FE3B6B" w:rsidRDefault="00FE3B6B" w:rsidP="00FE3B6B">
      <w:pPr>
        <w:spacing w:after="0"/>
        <w:jc w:val="both"/>
        <w:rPr>
          <w:rFonts w:ascii="Segoe UI" w:hAnsi="Segoe UI" w:cs="Segoe UI"/>
        </w:rPr>
      </w:pPr>
    </w:p>
    <w:p w14:paraId="7F896722" w14:textId="77777777" w:rsidR="00B1309C" w:rsidRDefault="00B1309C" w:rsidP="002D1241">
      <w:pPr>
        <w:pStyle w:val="Ttulo1"/>
      </w:pPr>
      <w:bookmarkStart w:id="16" w:name="_Toc1916994"/>
      <w:r>
        <w:t>Ubicaciones</w:t>
      </w:r>
      <w:bookmarkEnd w:id="16"/>
    </w:p>
    <w:p w14:paraId="55469071" w14:textId="77777777" w:rsidR="00B1309C" w:rsidRDefault="00B1309C" w:rsidP="002D1241">
      <w:pPr>
        <w:pStyle w:val="Ttulo2"/>
      </w:pPr>
      <w:bookmarkStart w:id="17" w:name="_Toc1916995"/>
      <w:r>
        <w:t>Corporativo</w:t>
      </w:r>
      <w:bookmarkEnd w:id="17"/>
    </w:p>
    <w:p w14:paraId="0F201A18" w14:textId="77777777" w:rsidR="00B1309C" w:rsidRDefault="00B1309C" w:rsidP="00FE3B6B">
      <w:pPr>
        <w:spacing w:after="0"/>
        <w:jc w:val="both"/>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sidR="002D1241">
        <w:rPr>
          <w:rFonts w:ascii="Segoe UI" w:hAnsi="Segoe UI" w:cs="Segoe UI"/>
        </w:rPr>
        <w:t>.</w:t>
      </w:r>
    </w:p>
    <w:p w14:paraId="5D95B26E" w14:textId="77777777" w:rsidR="00A14889" w:rsidRDefault="00A14889" w:rsidP="00FE3B6B">
      <w:pPr>
        <w:spacing w:after="0"/>
        <w:jc w:val="both"/>
        <w:rPr>
          <w:rFonts w:ascii="Segoe UI" w:hAnsi="Segoe UI" w:cs="Segoe UI"/>
        </w:rPr>
      </w:pPr>
      <w:r w:rsidRPr="0098395F">
        <w:rPr>
          <w:rFonts w:ascii="Segoe UI" w:hAnsi="Segoe UI" w:cs="Segoe UI"/>
          <w:color w:val="000000"/>
          <w:lang w:eastAsia="es-MX"/>
        </w:rPr>
        <w:t>Coordenadas: 19.44°N, 99.20°W</w:t>
      </w:r>
    </w:p>
    <w:p w14:paraId="52EB0A24" w14:textId="77777777" w:rsidR="002D1241" w:rsidRDefault="002D1241" w:rsidP="00FE3B6B">
      <w:pPr>
        <w:spacing w:after="0"/>
        <w:jc w:val="both"/>
        <w:rPr>
          <w:noProof/>
        </w:rPr>
      </w:pPr>
    </w:p>
    <w:p w14:paraId="1DF0DB4D" w14:textId="77777777" w:rsidR="00ED67F8" w:rsidRDefault="002D1241" w:rsidP="00ED67F8">
      <w:pPr>
        <w:keepNext/>
        <w:spacing w:after="0"/>
        <w:jc w:val="center"/>
      </w:pPr>
      <w:r>
        <w:rPr>
          <w:noProof/>
        </w:rPr>
        <w:drawing>
          <wp:inline distT="0" distB="0" distL="0" distR="0" wp14:anchorId="313FC03F" wp14:editId="75BEF0A6">
            <wp:extent cx="5314950" cy="46546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30" b="9500"/>
                    <a:stretch/>
                  </pic:blipFill>
                  <pic:spPr bwMode="auto">
                    <a:xfrm>
                      <a:off x="0" y="0"/>
                      <a:ext cx="5343402" cy="4679558"/>
                    </a:xfrm>
                    <a:prstGeom prst="rect">
                      <a:avLst/>
                    </a:prstGeom>
                    <a:ln>
                      <a:noFill/>
                    </a:ln>
                    <a:extLst>
                      <a:ext uri="{53640926-AAD7-44D8-BBD7-CCE9431645EC}">
                        <a14:shadowObscured xmlns:a14="http://schemas.microsoft.com/office/drawing/2010/main"/>
                      </a:ext>
                    </a:extLst>
                  </pic:spPr>
                </pic:pic>
              </a:graphicData>
            </a:graphic>
          </wp:inline>
        </w:drawing>
      </w:r>
    </w:p>
    <w:p w14:paraId="3C19D2BE" w14:textId="77777777" w:rsidR="002D1241" w:rsidRDefault="00ED67F8" w:rsidP="00ED67F8">
      <w:pPr>
        <w:pStyle w:val="Descripcin"/>
        <w:jc w:val="center"/>
        <w:rPr>
          <w:rFonts w:ascii="Segoe UI" w:hAnsi="Segoe UI" w:cs="Segoe UI"/>
        </w:rPr>
      </w:pPr>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Pr>
          <w:noProof/>
        </w:rPr>
        <w:t>2</w:t>
      </w:r>
      <w:r w:rsidR="002B598C">
        <w:rPr>
          <w:noProof/>
        </w:rPr>
        <w:fldChar w:fldCharType="end"/>
      </w:r>
      <w:r>
        <w:t xml:space="preserve"> Corporativo.</w:t>
      </w:r>
    </w:p>
    <w:p w14:paraId="45B69E96" w14:textId="77777777" w:rsidR="00FE3B6B" w:rsidRDefault="00A82ABD" w:rsidP="00A82ABD">
      <w:pPr>
        <w:pStyle w:val="Ttulo2"/>
      </w:pPr>
      <w:bookmarkStart w:id="18" w:name="_Toc1916996"/>
      <w:r>
        <w:lastRenderedPageBreak/>
        <w:t>Centro de datos</w:t>
      </w:r>
      <w:bookmarkEnd w:id="18"/>
    </w:p>
    <w:p w14:paraId="09EEB8FC" w14:textId="77777777" w:rsidR="00A82ABD" w:rsidRDefault="00A82ABD" w:rsidP="00A82ABD">
      <w:pPr>
        <w:spacing w:after="0"/>
        <w:jc w:val="both"/>
        <w:rPr>
          <w:rFonts w:ascii="Segoe UI" w:hAnsi="Segoe UI" w:cs="Segoe UI"/>
        </w:rPr>
      </w:pPr>
      <w:r w:rsidRPr="00A82ABD">
        <w:rPr>
          <w:rFonts w:ascii="Segoe UI" w:hAnsi="Segoe UI" w:cs="Segoe UI"/>
        </w:rPr>
        <w:t>Av</w:t>
      </w:r>
      <w:r>
        <w:rPr>
          <w:rFonts w:ascii="Segoe UI" w:hAnsi="Segoe UI" w:cs="Segoe UI"/>
        </w:rPr>
        <w:t>.</w:t>
      </w:r>
      <w:r w:rsidRPr="00A82ABD">
        <w:rPr>
          <w:rFonts w:ascii="Segoe UI" w:hAnsi="Segoe UI" w:cs="Segoe UI"/>
        </w:rPr>
        <w:t xml:space="preserve"> 12 No 96 Interior 2</w:t>
      </w:r>
      <w:r>
        <w:rPr>
          <w:rFonts w:ascii="Segoe UI" w:hAnsi="Segoe UI" w:cs="Segoe UI"/>
        </w:rPr>
        <w:t xml:space="preserve">, </w:t>
      </w:r>
      <w:r w:rsidRPr="00A82ABD">
        <w:rPr>
          <w:rFonts w:ascii="Segoe UI" w:hAnsi="Segoe UI" w:cs="Segoe UI"/>
        </w:rPr>
        <w:t>Col. Ignacio Zaragoza</w:t>
      </w:r>
      <w:r>
        <w:rPr>
          <w:rFonts w:ascii="Segoe UI" w:hAnsi="Segoe UI" w:cs="Segoe UI"/>
        </w:rPr>
        <w:t xml:space="preserve">, </w:t>
      </w:r>
      <w:r w:rsidRPr="00A82ABD">
        <w:rPr>
          <w:rFonts w:ascii="Segoe UI" w:hAnsi="Segoe UI" w:cs="Segoe UI"/>
        </w:rPr>
        <w:t>México D.F. CP. 15000</w:t>
      </w:r>
      <w:r w:rsidR="00A14889">
        <w:rPr>
          <w:rFonts w:ascii="Segoe UI" w:hAnsi="Segoe UI" w:cs="Segoe UI"/>
        </w:rPr>
        <w:t>.</w:t>
      </w:r>
    </w:p>
    <w:p w14:paraId="263B62E1" w14:textId="77777777" w:rsidR="00A14889" w:rsidRDefault="00A14889" w:rsidP="00A82ABD">
      <w:pPr>
        <w:spacing w:after="0"/>
        <w:jc w:val="both"/>
        <w:rPr>
          <w:rFonts w:ascii="Segoe UI" w:hAnsi="Segoe UI" w:cs="Segoe UI"/>
        </w:rPr>
      </w:pPr>
      <w:r w:rsidRPr="0098395F">
        <w:rPr>
          <w:rFonts w:ascii="Segoe UI" w:hAnsi="Segoe UI" w:cs="Segoe UI"/>
          <w:color w:val="000000"/>
          <w:lang w:eastAsia="es-MX"/>
        </w:rPr>
        <w:t xml:space="preserve">Coordenadas: </w:t>
      </w:r>
      <w:r>
        <w:rPr>
          <w:rFonts w:ascii="Segoe UI" w:hAnsi="Segoe UI" w:cs="Segoe UI"/>
          <w:color w:val="000000"/>
          <w:lang w:eastAsia="es-MX"/>
        </w:rPr>
        <w:t>19.41° N, 99.09°W</w:t>
      </w:r>
    </w:p>
    <w:p w14:paraId="4F4D2894" w14:textId="77777777" w:rsidR="00A82ABD" w:rsidRDefault="00A82ABD" w:rsidP="00FE3B6B">
      <w:pPr>
        <w:spacing w:after="0"/>
        <w:jc w:val="both"/>
        <w:rPr>
          <w:rFonts w:ascii="Segoe UI" w:hAnsi="Segoe UI" w:cs="Segoe UI"/>
        </w:rPr>
      </w:pPr>
    </w:p>
    <w:p w14:paraId="5E1AA39C" w14:textId="77777777" w:rsidR="00ED67F8" w:rsidRDefault="00A82ABD" w:rsidP="00ED67F8">
      <w:pPr>
        <w:keepNext/>
        <w:spacing w:after="0"/>
        <w:jc w:val="center"/>
      </w:pPr>
      <w:r>
        <w:rPr>
          <w:noProof/>
        </w:rPr>
        <w:drawing>
          <wp:inline distT="0" distB="0" distL="0" distR="0" wp14:anchorId="39230040" wp14:editId="0ECD591E">
            <wp:extent cx="5124450" cy="5580664"/>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099" cy="5590083"/>
                    </a:xfrm>
                    <a:prstGeom prst="rect">
                      <a:avLst/>
                    </a:prstGeom>
                  </pic:spPr>
                </pic:pic>
              </a:graphicData>
            </a:graphic>
          </wp:inline>
        </w:drawing>
      </w:r>
    </w:p>
    <w:p w14:paraId="3F037C73" w14:textId="77777777" w:rsidR="00A82ABD" w:rsidRDefault="00ED67F8" w:rsidP="00ED67F8">
      <w:pPr>
        <w:pStyle w:val="Descripcin"/>
        <w:jc w:val="center"/>
        <w:rPr>
          <w:rFonts w:ascii="Segoe UI" w:hAnsi="Segoe UI" w:cs="Segoe UI"/>
        </w:rPr>
      </w:pPr>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Pr>
          <w:noProof/>
        </w:rPr>
        <w:t>3</w:t>
      </w:r>
      <w:r w:rsidR="002B598C">
        <w:rPr>
          <w:noProof/>
        </w:rPr>
        <w:fldChar w:fldCharType="end"/>
      </w:r>
      <w:r>
        <w:t xml:space="preserve"> Centro de datos.</w:t>
      </w:r>
    </w:p>
    <w:p w14:paraId="03CA2D62" w14:textId="77777777" w:rsidR="00FE3B6B" w:rsidRDefault="00FE3B6B" w:rsidP="00FE3B6B">
      <w:pPr>
        <w:spacing w:after="0"/>
        <w:jc w:val="both"/>
        <w:rPr>
          <w:rFonts w:ascii="Segoe UI" w:hAnsi="Segoe UI" w:cs="Segoe UI"/>
        </w:rPr>
      </w:pPr>
    </w:p>
    <w:p w14:paraId="7E3BC7C3" w14:textId="77777777" w:rsidR="00FE3B6B" w:rsidRDefault="00FE3B6B" w:rsidP="00FE3B6B">
      <w:pPr>
        <w:spacing w:after="0"/>
        <w:jc w:val="both"/>
        <w:rPr>
          <w:rFonts w:ascii="Segoe UI" w:hAnsi="Segoe UI" w:cs="Segoe UI"/>
        </w:rPr>
      </w:pPr>
    </w:p>
    <w:p w14:paraId="566B88C3" w14:textId="77777777" w:rsidR="00FE3B6B" w:rsidRDefault="00FE3B6B" w:rsidP="00FE3B6B">
      <w:pPr>
        <w:spacing w:after="0"/>
        <w:jc w:val="both"/>
        <w:rPr>
          <w:rFonts w:ascii="Segoe UI" w:hAnsi="Segoe UI" w:cs="Segoe UI"/>
        </w:rPr>
      </w:pPr>
    </w:p>
    <w:p w14:paraId="766A83AB" w14:textId="77777777" w:rsidR="00FE3B6B" w:rsidRDefault="00FE3B6B" w:rsidP="00FE3B6B">
      <w:pPr>
        <w:spacing w:after="0"/>
        <w:jc w:val="both"/>
        <w:rPr>
          <w:rFonts w:ascii="Segoe UI" w:hAnsi="Segoe UI" w:cs="Segoe UI"/>
        </w:rPr>
      </w:pPr>
    </w:p>
    <w:p w14:paraId="6F4A275C" w14:textId="77777777" w:rsidR="00E079EB" w:rsidRDefault="00E079EB" w:rsidP="00FE3B6B">
      <w:pPr>
        <w:spacing w:after="0"/>
        <w:jc w:val="both"/>
        <w:rPr>
          <w:rFonts w:ascii="Segoe UI" w:hAnsi="Segoe UI" w:cs="Segoe UI"/>
        </w:rPr>
      </w:pPr>
    </w:p>
    <w:p w14:paraId="0AD4F886" w14:textId="77777777" w:rsidR="00E079EB" w:rsidRDefault="00E079EB" w:rsidP="00FE3B6B">
      <w:pPr>
        <w:spacing w:after="0"/>
        <w:jc w:val="both"/>
        <w:rPr>
          <w:rFonts w:ascii="Segoe UI" w:hAnsi="Segoe UI" w:cs="Segoe UI"/>
        </w:rPr>
      </w:pPr>
    </w:p>
    <w:p w14:paraId="274EE926" w14:textId="77777777" w:rsidR="00E079EB" w:rsidRDefault="00E079EB" w:rsidP="00FE3B6B">
      <w:pPr>
        <w:spacing w:after="0"/>
        <w:jc w:val="both"/>
        <w:rPr>
          <w:rFonts w:ascii="Segoe UI" w:hAnsi="Segoe UI" w:cs="Segoe UI"/>
        </w:rPr>
      </w:pPr>
    </w:p>
    <w:p w14:paraId="195320B0" w14:textId="77777777" w:rsidR="00E079EB" w:rsidRDefault="00E079EB" w:rsidP="00EF729D">
      <w:pPr>
        <w:pStyle w:val="Ttulo1"/>
      </w:pPr>
      <w:bookmarkStart w:id="19" w:name="_Toc1916997"/>
      <w:r>
        <w:lastRenderedPageBreak/>
        <w:t>Puntos de enrutamiento</w:t>
      </w:r>
      <w:bookmarkEnd w:id="19"/>
    </w:p>
    <w:p w14:paraId="2519B729" w14:textId="77777777" w:rsidR="00E079EB"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t xml:space="preserve">Propuesta de puntos de enrutamiento </w:t>
      </w:r>
      <w:r>
        <w:rPr>
          <w:rFonts w:ascii="Segoe UI" w:hAnsi="Segoe UI" w:cs="Segoe UI"/>
          <w:lang w:eastAsia="es-MX"/>
        </w:rPr>
        <w:t>1.</w:t>
      </w:r>
    </w:p>
    <w:p w14:paraId="669474B6" w14:textId="77777777" w:rsidR="00E079EB" w:rsidRDefault="00E079EB" w:rsidP="00E079EB">
      <w:pPr>
        <w:spacing w:after="0"/>
        <w:jc w:val="center"/>
        <w:rPr>
          <w:rFonts w:ascii="Segoe UI" w:hAnsi="Segoe UI" w:cs="Segoe UI"/>
        </w:rPr>
      </w:pPr>
      <w:r>
        <w:rPr>
          <w:noProof/>
        </w:rPr>
        <w:drawing>
          <wp:inline distT="0" distB="0" distL="0" distR="0" wp14:anchorId="76E07A69" wp14:editId="1CC4F5EC">
            <wp:extent cx="7450958" cy="5163921"/>
            <wp:effectExtent l="318"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507977" cy="5203438"/>
                    </a:xfrm>
                    <a:prstGeom prst="rect">
                      <a:avLst/>
                    </a:prstGeom>
                  </pic:spPr>
                </pic:pic>
              </a:graphicData>
            </a:graphic>
          </wp:inline>
        </w:drawing>
      </w:r>
    </w:p>
    <w:p w14:paraId="684E5BA2" w14:textId="77777777" w:rsidR="0087641F" w:rsidRDefault="0087641F" w:rsidP="00E079EB">
      <w:pPr>
        <w:spacing w:after="0"/>
        <w:jc w:val="center"/>
        <w:rPr>
          <w:rFonts w:ascii="Segoe UI" w:hAnsi="Segoe UI" w:cs="Segoe UI"/>
        </w:rPr>
      </w:pPr>
    </w:p>
    <w:p w14:paraId="211E36D0"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2.</w:t>
      </w:r>
    </w:p>
    <w:p w14:paraId="1F297EB0" w14:textId="77777777" w:rsidR="00F15D91" w:rsidRDefault="0087641F" w:rsidP="0087641F">
      <w:pPr>
        <w:spacing w:after="0"/>
        <w:jc w:val="center"/>
        <w:rPr>
          <w:rFonts w:ascii="Segoe UI" w:hAnsi="Segoe UI" w:cs="Segoe UI"/>
        </w:rPr>
      </w:pPr>
      <w:r>
        <w:rPr>
          <w:noProof/>
        </w:rPr>
        <w:drawing>
          <wp:inline distT="0" distB="0" distL="0" distR="0" wp14:anchorId="4B1B283D" wp14:editId="6BE38D44">
            <wp:extent cx="7918402" cy="4674294"/>
            <wp:effectExtent l="254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7970592" cy="4705102"/>
                    </a:xfrm>
                    <a:prstGeom prst="rect">
                      <a:avLst/>
                    </a:prstGeom>
                  </pic:spPr>
                </pic:pic>
              </a:graphicData>
            </a:graphic>
          </wp:inline>
        </w:drawing>
      </w:r>
    </w:p>
    <w:p w14:paraId="15EDF776"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3.</w:t>
      </w:r>
    </w:p>
    <w:p w14:paraId="653B3551" w14:textId="77777777" w:rsidR="0087641F" w:rsidRDefault="0087641F" w:rsidP="0087641F">
      <w:pPr>
        <w:spacing w:after="0"/>
        <w:jc w:val="center"/>
        <w:rPr>
          <w:rFonts w:ascii="Segoe UI" w:hAnsi="Segoe UI" w:cs="Segoe UI"/>
        </w:rPr>
      </w:pPr>
      <w:r>
        <w:rPr>
          <w:noProof/>
        </w:rPr>
        <w:drawing>
          <wp:inline distT="0" distB="0" distL="0" distR="0" wp14:anchorId="13AF5321" wp14:editId="4814E258">
            <wp:extent cx="7882709" cy="3496083"/>
            <wp:effectExtent l="254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975076" cy="3537049"/>
                    </a:xfrm>
                    <a:prstGeom prst="rect">
                      <a:avLst/>
                    </a:prstGeom>
                  </pic:spPr>
                </pic:pic>
              </a:graphicData>
            </a:graphic>
          </wp:inline>
        </w:drawing>
      </w:r>
    </w:p>
    <w:p w14:paraId="2B796142"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4.</w:t>
      </w:r>
    </w:p>
    <w:p w14:paraId="6A94EBFA" w14:textId="77777777" w:rsidR="00F15D91" w:rsidRDefault="0087641F" w:rsidP="00E079EB">
      <w:pPr>
        <w:spacing w:after="0"/>
        <w:jc w:val="center"/>
        <w:rPr>
          <w:rFonts w:ascii="Segoe UI" w:hAnsi="Segoe UI" w:cs="Segoe UI"/>
        </w:rPr>
      </w:pPr>
      <w:r>
        <w:rPr>
          <w:noProof/>
        </w:rPr>
        <w:drawing>
          <wp:inline distT="0" distB="0" distL="0" distR="0" wp14:anchorId="643C1D23" wp14:editId="7136B961">
            <wp:extent cx="7928610" cy="3668038"/>
            <wp:effectExtent l="0" t="3175"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8006200" cy="3703934"/>
                    </a:xfrm>
                    <a:prstGeom prst="rect">
                      <a:avLst/>
                    </a:prstGeom>
                  </pic:spPr>
                </pic:pic>
              </a:graphicData>
            </a:graphic>
          </wp:inline>
        </w:drawing>
      </w:r>
    </w:p>
    <w:p w14:paraId="6E2DCF34" w14:textId="77777777" w:rsidR="00E079EB" w:rsidRDefault="00C74305" w:rsidP="00C74305">
      <w:pPr>
        <w:pStyle w:val="Ttulo1"/>
      </w:pPr>
      <w:bookmarkStart w:id="20" w:name="_Toc1916998"/>
      <w:r>
        <w:lastRenderedPageBreak/>
        <w:t>Ubicación y niveles por ocupar en el edificio</w:t>
      </w:r>
      <w:bookmarkEnd w:id="20"/>
    </w:p>
    <w:p w14:paraId="6E72E19E" w14:textId="77777777" w:rsidR="00C74305" w:rsidRDefault="00C74305" w:rsidP="00E079EB">
      <w:pPr>
        <w:spacing w:after="0"/>
        <w:rPr>
          <w:rFonts w:ascii="Segoe UI" w:hAnsi="Segoe UI" w:cs="Segoe UI"/>
        </w:rPr>
      </w:pPr>
    </w:p>
    <w:p w14:paraId="4846619C" w14:textId="77777777" w:rsidR="00C74305" w:rsidRDefault="00277F43" w:rsidP="00C74305">
      <w:pPr>
        <w:spacing w:after="0"/>
        <w:jc w:val="center"/>
        <w:rPr>
          <w:rFonts w:ascii="Segoe UI" w:hAnsi="Segoe UI" w:cs="Segoe UI"/>
        </w:rPr>
      </w:pPr>
      <w:r>
        <w:rPr>
          <w:noProof/>
        </w:rPr>
        <mc:AlternateContent>
          <mc:Choice Requires="wps">
            <w:drawing>
              <wp:anchor distT="0" distB="0" distL="114300" distR="114300" simplePos="0" relativeHeight="251661312" behindDoc="0" locked="0" layoutInCell="1" allowOverlap="1" wp14:anchorId="5B72AD21" wp14:editId="5968C498">
                <wp:simplePos x="0" y="0"/>
                <wp:positionH relativeFrom="column">
                  <wp:posOffset>1539240</wp:posOffset>
                </wp:positionH>
                <wp:positionV relativeFrom="paragraph">
                  <wp:posOffset>2823210</wp:posOffset>
                </wp:positionV>
                <wp:extent cx="971550" cy="104775"/>
                <wp:effectExtent l="0" t="0" r="19050" b="28575"/>
                <wp:wrapNone/>
                <wp:docPr id="8" name="Rectángulo 8"/>
                <wp:cNvGraphicFramePr/>
                <a:graphic xmlns:a="http://schemas.openxmlformats.org/drawingml/2006/main">
                  <a:graphicData uri="http://schemas.microsoft.com/office/word/2010/wordprocessingShape">
                    <wps:wsp>
                      <wps:cNvSpPr/>
                      <wps:spPr>
                        <a:xfrm>
                          <a:off x="0" y="0"/>
                          <a:ext cx="971550" cy="104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C009" id="Rectángulo 8" o:spid="_x0000_s1026" style="position:absolute;margin-left:121.2pt;margin-top:222.3pt;width:76.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" filled="f" strokecolor="red" strokeweight="1pt"/>
            </w:pict>
          </mc:Fallback>
        </mc:AlternateContent>
      </w:r>
      <w:r w:rsidR="00C74305">
        <w:rPr>
          <w:noProof/>
        </w:rPr>
        <w:drawing>
          <wp:inline distT="0" distB="0" distL="0" distR="0" wp14:anchorId="234AF3DB" wp14:editId="0D79DCF9">
            <wp:extent cx="5612130" cy="41656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165600"/>
                    </a:xfrm>
                    <a:prstGeom prst="rect">
                      <a:avLst/>
                    </a:prstGeom>
                  </pic:spPr>
                </pic:pic>
              </a:graphicData>
            </a:graphic>
          </wp:inline>
        </w:drawing>
      </w:r>
    </w:p>
    <w:p w14:paraId="4F1B7736" w14:textId="77777777" w:rsidR="00E079EB" w:rsidRDefault="00E079EB" w:rsidP="00E079EB">
      <w:pPr>
        <w:spacing w:after="0"/>
        <w:rPr>
          <w:rFonts w:ascii="Segoe UI" w:hAnsi="Segoe UI" w:cs="Segoe UI"/>
        </w:rPr>
      </w:pPr>
    </w:p>
    <w:p w14:paraId="6BB92EC7" w14:textId="77777777" w:rsidR="00F15D91" w:rsidRDefault="00F15D91" w:rsidP="00E079EB">
      <w:pPr>
        <w:spacing w:after="0"/>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Pr>
          <w:rFonts w:ascii="Segoe UI" w:hAnsi="Segoe UI" w:cs="Segoe UI"/>
        </w:rPr>
        <w:t>.</w:t>
      </w:r>
    </w:p>
    <w:p w14:paraId="3A44722B" w14:textId="77777777" w:rsidR="00E079EB" w:rsidRDefault="00277F43" w:rsidP="00E079EB">
      <w:pPr>
        <w:spacing w:after="0"/>
        <w:rPr>
          <w:rFonts w:ascii="Segoe UI" w:hAnsi="Segoe UI" w:cs="Segoe UI"/>
        </w:rPr>
      </w:pPr>
      <w:r>
        <w:rPr>
          <w:rFonts w:ascii="Segoe UI" w:hAnsi="Segoe UI" w:cs="Segoe UI"/>
        </w:rPr>
        <w:t xml:space="preserve">Corporativo ubicado en plaza </w:t>
      </w:r>
      <w:r w:rsidR="00A14889" w:rsidRPr="00A14889">
        <w:rPr>
          <w:rFonts w:ascii="Segoe UI" w:hAnsi="Segoe UI" w:cs="Segoe UI"/>
        </w:rPr>
        <w:t>C</w:t>
      </w:r>
      <w:r w:rsidRPr="00A14889">
        <w:rPr>
          <w:rFonts w:ascii="Segoe UI" w:hAnsi="Segoe UI" w:cs="Segoe UI"/>
        </w:rPr>
        <w:t>arso</w:t>
      </w:r>
      <w:r>
        <w:rPr>
          <w:rFonts w:ascii="Segoe UI" w:hAnsi="Segoe UI" w:cs="Segoe UI"/>
        </w:rPr>
        <w:t>, en la torre Frisco/</w:t>
      </w:r>
      <w:proofErr w:type="spellStart"/>
      <w:r>
        <w:rPr>
          <w:rFonts w:ascii="Segoe UI" w:hAnsi="Segoe UI" w:cs="Segoe UI"/>
        </w:rPr>
        <w:t>Zurich</w:t>
      </w:r>
      <w:proofErr w:type="spellEnd"/>
      <w:r>
        <w:rPr>
          <w:rFonts w:ascii="Segoe UI" w:hAnsi="Segoe UI" w:cs="Segoe UI"/>
        </w:rPr>
        <w:t>, piso 8.</w:t>
      </w:r>
    </w:p>
    <w:p w14:paraId="6EDCA86C" w14:textId="77777777" w:rsidR="00E079EB" w:rsidRDefault="00E079EB" w:rsidP="00E079EB">
      <w:pPr>
        <w:spacing w:after="0"/>
        <w:rPr>
          <w:rFonts w:ascii="Segoe UI" w:hAnsi="Segoe UI" w:cs="Segoe UI"/>
        </w:rPr>
      </w:pPr>
    </w:p>
    <w:p w14:paraId="2236180B" w14:textId="77777777" w:rsidR="00E079EB" w:rsidRDefault="00E079EB" w:rsidP="00E079EB">
      <w:pPr>
        <w:spacing w:after="0"/>
        <w:rPr>
          <w:rFonts w:ascii="Segoe UI" w:hAnsi="Segoe UI" w:cs="Segoe UI"/>
        </w:rPr>
      </w:pPr>
    </w:p>
    <w:p w14:paraId="10452B8D" w14:textId="77777777" w:rsidR="00E079EB" w:rsidRDefault="00E079EB" w:rsidP="00E079EB">
      <w:pPr>
        <w:spacing w:after="0"/>
        <w:rPr>
          <w:rFonts w:ascii="Segoe UI" w:hAnsi="Segoe UI" w:cs="Segoe UI"/>
        </w:rPr>
      </w:pPr>
    </w:p>
    <w:p w14:paraId="48A473A0" w14:textId="77777777" w:rsidR="00E079EB" w:rsidRDefault="00E079EB" w:rsidP="00E079EB">
      <w:pPr>
        <w:spacing w:after="0"/>
        <w:rPr>
          <w:rFonts w:ascii="Segoe UI" w:hAnsi="Segoe UI" w:cs="Segoe UI"/>
        </w:rPr>
      </w:pPr>
    </w:p>
    <w:p w14:paraId="67F48BD4" w14:textId="77777777" w:rsidR="00E079EB" w:rsidRDefault="00E079EB" w:rsidP="00E079EB">
      <w:pPr>
        <w:spacing w:after="0"/>
        <w:rPr>
          <w:rFonts w:ascii="Segoe UI" w:hAnsi="Segoe UI" w:cs="Segoe UI"/>
        </w:rPr>
      </w:pPr>
    </w:p>
    <w:p w14:paraId="2BA52187" w14:textId="77777777" w:rsidR="00E079EB" w:rsidRDefault="00E079EB" w:rsidP="00E079EB">
      <w:pPr>
        <w:spacing w:after="0"/>
        <w:rPr>
          <w:rFonts w:ascii="Segoe UI" w:hAnsi="Segoe UI" w:cs="Segoe UI"/>
        </w:rPr>
      </w:pPr>
    </w:p>
    <w:p w14:paraId="790405E4" w14:textId="77777777" w:rsidR="00E079EB" w:rsidRDefault="00E079EB" w:rsidP="00E079EB">
      <w:pPr>
        <w:spacing w:after="0"/>
        <w:rPr>
          <w:rFonts w:ascii="Segoe UI" w:hAnsi="Segoe UI" w:cs="Segoe UI"/>
        </w:rPr>
      </w:pPr>
    </w:p>
    <w:p w14:paraId="2A62F178" w14:textId="77777777" w:rsidR="00E079EB" w:rsidRDefault="00E079EB" w:rsidP="00E079EB">
      <w:pPr>
        <w:spacing w:after="0"/>
        <w:rPr>
          <w:rFonts w:ascii="Segoe UI" w:hAnsi="Segoe UI" w:cs="Segoe UI"/>
        </w:rPr>
      </w:pPr>
    </w:p>
    <w:p w14:paraId="30D642F7" w14:textId="77777777" w:rsidR="00E079EB" w:rsidRDefault="00E079EB" w:rsidP="00E079EB">
      <w:pPr>
        <w:spacing w:after="0"/>
        <w:rPr>
          <w:rFonts w:ascii="Segoe UI" w:hAnsi="Segoe UI" w:cs="Segoe UI"/>
        </w:rPr>
      </w:pPr>
    </w:p>
    <w:p w14:paraId="26D3C451" w14:textId="77777777" w:rsidR="00E079EB" w:rsidRDefault="00E079EB" w:rsidP="00E079EB">
      <w:pPr>
        <w:spacing w:after="0"/>
        <w:rPr>
          <w:rFonts w:ascii="Segoe UI" w:hAnsi="Segoe UI" w:cs="Segoe UI"/>
        </w:rPr>
      </w:pPr>
    </w:p>
    <w:p w14:paraId="251F0EF3" w14:textId="77777777" w:rsidR="00FE3B6B" w:rsidRDefault="00FE3B6B" w:rsidP="00FE3B6B">
      <w:pPr>
        <w:spacing w:after="0"/>
        <w:jc w:val="both"/>
        <w:rPr>
          <w:rFonts w:ascii="Segoe UI" w:hAnsi="Segoe UI" w:cs="Segoe UI"/>
        </w:rPr>
      </w:pPr>
    </w:p>
    <w:p w14:paraId="338D4A9B" w14:textId="77777777" w:rsidR="00FE3B6B" w:rsidRDefault="00FE3B6B" w:rsidP="00FE3B6B">
      <w:pPr>
        <w:spacing w:after="0"/>
        <w:jc w:val="both"/>
        <w:rPr>
          <w:rFonts w:ascii="Segoe UI" w:hAnsi="Segoe UI" w:cs="Segoe UI"/>
        </w:rPr>
      </w:pPr>
    </w:p>
    <w:p w14:paraId="4E73FD57" w14:textId="77777777" w:rsidR="00FE3B6B" w:rsidRDefault="00FE3B6B" w:rsidP="00FE3B6B">
      <w:pPr>
        <w:spacing w:after="0"/>
        <w:jc w:val="both"/>
        <w:rPr>
          <w:rFonts w:ascii="Segoe UI" w:hAnsi="Segoe UI" w:cs="Segoe UI"/>
        </w:rPr>
      </w:pPr>
    </w:p>
    <w:p w14:paraId="52CAD50F" w14:textId="77777777" w:rsidR="00FE3B6B" w:rsidRDefault="00FE3B6B" w:rsidP="00FE3B6B">
      <w:pPr>
        <w:spacing w:after="0"/>
        <w:jc w:val="both"/>
        <w:rPr>
          <w:rFonts w:ascii="Segoe UI" w:hAnsi="Segoe UI" w:cs="Segoe UI"/>
        </w:rPr>
      </w:pPr>
    </w:p>
    <w:p w14:paraId="4A5C9437" w14:textId="77777777" w:rsidR="00FE3B6B" w:rsidRDefault="00FE3B6B" w:rsidP="00FE3B6B">
      <w:pPr>
        <w:spacing w:after="0"/>
        <w:jc w:val="both"/>
        <w:rPr>
          <w:rFonts w:ascii="Segoe UI" w:hAnsi="Segoe UI" w:cs="Segoe UI"/>
        </w:rPr>
      </w:pPr>
    </w:p>
    <w:p w14:paraId="5CAECDCE" w14:textId="77777777" w:rsidR="00FE3B6B" w:rsidRDefault="004217AB" w:rsidP="004217AB">
      <w:pPr>
        <w:pStyle w:val="Ttulo1"/>
      </w:pPr>
      <w:bookmarkStart w:id="21" w:name="_Toc1916999"/>
      <w:r>
        <w:lastRenderedPageBreak/>
        <w:t>Organigrama</w:t>
      </w:r>
      <w:bookmarkEnd w:id="21"/>
    </w:p>
    <w:p w14:paraId="391A5125" w14:textId="77777777" w:rsidR="004217AB" w:rsidRDefault="004217AB" w:rsidP="00FE3B6B">
      <w:pPr>
        <w:spacing w:after="0"/>
        <w:jc w:val="both"/>
        <w:rPr>
          <w:rFonts w:ascii="Segoe UI" w:hAnsi="Segoe UI" w:cs="Segoe UI"/>
        </w:rPr>
      </w:pPr>
      <w:r>
        <w:rPr>
          <w:noProof/>
        </w:rPr>
        <w:drawing>
          <wp:inline distT="0" distB="0" distL="0" distR="0" wp14:anchorId="171EE9B7" wp14:editId="17F8E03C">
            <wp:extent cx="5612130" cy="32397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9770"/>
                    </a:xfrm>
                    <a:prstGeom prst="rect">
                      <a:avLst/>
                    </a:prstGeom>
                  </pic:spPr>
                </pic:pic>
              </a:graphicData>
            </a:graphic>
          </wp:inline>
        </w:drawing>
      </w:r>
    </w:p>
    <w:p w14:paraId="41A7D534" w14:textId="77777777" w:rsidR="004217AB" w:rsidRDefault="004217AB" w:rsidP="00FE3B6B">
      <w:pPr>
        <w:spacing w:after="0"/>
        <w:jc w:val="both"/>
        <w:rPr>
          <w:rFonts w:ascii="Segoe UI" w:hAnsi="Segoe UI" w:cs="Segoe UI"/>
        </w:rPr>
      </w:pPr>
    </w:p>
    <w:p w14:paraId="5EAB00C8" w14:textId="77777777" w:rsidR="00FE3B6B" w:rsidRDefault="00FE3B6B" w:rsidP="00FE3B6B">
      <w:pPr>
        <w:spacing w:after="0"/>
        <w:jc w:val="both"/>
        <w:rPr>
          <w:rFonts w:ascii="Segoe UI" w:hAnsi="Segoe UI" w:cs="Segoe UI"/>
        </w:rPr>
      </w:pPr>
    </w:p>
    <w:p w14:paraId="6149F124" w14:textId="77777777" w:rsidR="00FE3B6B" w:rsidRDefault="00FE3B6B" w:rsidP="00FE3B6B">
      <w:pPr>
        <w:spacing w:after="0"/>
        <w:jc w:val="both"/>
        <w:rPr>
          <w:rFonts w:ascii="Segoe UI" w:hAnsi="Segoe UI" w:cs="Segoe UI"/>
        </w:rPr>
      </w:pPr>
    </w:p>
    <w:p w14:paraId="6CB4CEE9" w14:textId="77777777" w:rsidR="00FE3B6B" w:rsidRDefault="00FE3B6B" w:rsidP="00FE3B6B">
      <w:pPr>
        <w:spacing w:after="0"/>
        <w:jc w:val="both"/>
        <w:rPr>
          <w:rFonts w:ascii="Segoe UI" w:hAnsi="Segoe UI" w:cs="Segoe UI"/>
        </w:rPr>
      </w:pPr>
    </w:p>
    <w:p w14:paraId="6F72C2DE" w14:textId="77777777" w:rsidR="00FE3B6B" w:rsidRDefault="00FE3B6B" w:rsidP="00FE3B6B">
      <w:pPr>
        <w:spacing w:after="0"/>
        <w:jc w:val="both"/>
        <w:rPr>
          <w:rFonts w:ascii="Segoe UI" w:hAnsi="Segoe UI" w:cs="Segoe UI"/>
        </w:rPr>
      </w:pPr>
    </w:p>
    <w:p w14:paraId="20AAB32A" w14:textId="77777777" w:rsidR="004217AB" w:rsidRDefault="004217AB" w:rsidP="00FE3B6B">
      <w:pPr>
        <w:spacing w:after="0"/>
        <w:jc w:val="both"/>
        <w:rPr>
          <w:rFonts w:ascii="Segoe UI" w:hAnsi="Segoe UI" w:cs="Segoe UI"/>
        </w:rPr>
      </w:pPr>
    </w:p>
    <w:p w14:paraId="4FA8171E" w14:textId="77777777" w:rsidR="004217AB" w:rsidRDefault="004217AB" w:rsidP="00FE3B6B">
      <w:pPr>
        <w:spacing w:after="0"/>
        <w:jc w:val="both"/>
        <w:rPr>
          <w:rFonts w:ascii="Segoe UI" w:hAnsi="Segoe UI" w:cs="Segoe UI"/>
        </w:rPr>
      </w:pPr>
    </w:p>
    <w:p w14:paraId="7E8BB0F6" w14:textId="77777777" w:rsidR="004217AB" w:rsidRDefault="004217AB" w:rsidP="00FE3B6B">
      <w:pPr>
        <w:spacing w:after="0"/>
        <w:jc w:val="both"/>
        <w:rPr>
          <w:rFonts w:ascii="Segoe UI" w:hAnsi="Segoe UI" w:cs="Segoe UI"/>
        </w:rPr>
      </w:pPr>
    </w:p>
    <w:p w14:paraId="5010D01E" w14:textId="77777777" w:rsidR="004217AB" w:rsidRDefault="004217AB" w:rsidP="00FE3B6B">
      <w:pPr>
        <w:spacing w:after="0"/>
        <w:jc w:val="both"/>
        <w:rPr>
          <w:rFonts w:ascii="Segoe UI" w:hAnsi="Segoe UI" w:cs="Segoe UI"/>
        </w:rPr>
      </w:pPr>
    </w:p>
    <w:p w14:paraId="300CE764" w14:textId="77777777" w:rsidR="004217AB" w:rsidRDefault="004217AB" w:rsidP="00FE3B6B">
      <w:pPr>
        <w:spacing w:after="0"/>
        <w:jc w:val="both"/>
        <w:rPr>
          <w:rFonts w:ascii="Segoe UI" w:hAnsi="Segoe UI" w:cs="Segoe UI"/>
        </w:rPr>
      </w:pPr>
    </w:p>
    <w:p w14:paraId="7A15AEA8" w14:textId="77777777" w:rsidR="004217AB" w:rsidRDefault="004217AB" w:rsidP="00FE3B6B">
      <w:pPr>
        <w:spacing w:after="0"/>
        <w:jc w:val="both"/>
        <w:rPr>
          <w:rFonts w:ascii="Segoe UI" w:hAnsi="Segoe UI" w:cs="Segoe UI"/>
        </w:rPr>
      </w:pPr>
    </w:p>
    <w:p w14:paraId="2CDA603D" w14:textId="77777777" w:rsidR="004217AB" w:rsidRDefault="004217AB" w:rsidP="00FE3B6B">
      <w:pPr>
        <w:spacing w:after="0"/>
        <w:jc w:val="both"/>
        <w:rPr>
          <w:rFonts w:ascii="Segoe UI" w:hAnsi="Segoe UI" w:cs="Segoe UI"/>
        </w:rPr>
      </w:pPr>
    </w:p>
    <w:p w14:paraId="50AACBB7" w14:textId="77777777" w:rsidR="004217AB" w:rsidRDefault="004217AB" w:rsidP="00FE3B6B">
      <w:pPr>
        <w:spacing w:after="0"/>
        <w:jc w:val="both"/>
        <w:rPr>
          <w:rFonts w:ascii="Segoe UI" w:hAnsi="Segoe UI" w:cs="Segoe UI"/>
        </w:rPr>
      </w:pPr>
    </w:p>
    <w:p w14:paraId="4356173A" w14:textId="77777777" w:rsidR="004217AB" w:rsidRDefault="004217AB" w:rsidP="00FE3B6B">
      <w:pPr>
        <w:spacing w:after="0"/>
        <w:jc w:val="both"/>
        <w:rPr>
          <w:rFonts w:ascii="Segoe UI" w:hAnsi="Segoe UI" w:cs="Segoe UI"/>
        </w:rPr>
      </w:pPr>
    </w:p>
    <w:p w14:paraId="58C5ED8D" w14:textId="77777777" w:rsidR="004217AB" w:rsidRDefault="004217AB" w:rsidP="00FE3B6B">
      <w:pPr>
        <w:spacing w:after="0"/>
        <w:jc w:val="both"/>
        <w:rPr>
          <w:rFonts w:ascii="Segoe UI" w:hAnsi="Segoe UI" w:cs="Segoe UI"/>
        </w:rPr>
      </w:pPr>
    </w:p>
    <w:p w14:paraId="3C372020" w14:textId="77777777" w:rsidR="004217AB" w:rsidRDefault="004217AB" w:rsidP="00FE3B6B">
      <w:pPr>
        <w:spacing w:after="0"/>
        <w:jc w:val="both"/>
        <w:rPr>
          <w:rFonts w:ascii="Segoe UI" w:hAnsi="Segoe UI" w:cs="Segoe UI"/>
        </w:rPr>
      </w:pPr>
    </w:p>
    <w:p w14:paraId="29D846AA" w14:textId="77777777" w:rsidR="004217AB" w:rsidRDefault="004217AB" w:rsidP="00FE3B6B">
      <w:pPr>
        <w:spacing w:after="0"/>
        <w:jc w:val="both"/>
        <w:rPr>
          <w:rFonts w:ascii="Segoe UI" w:hAnsi="Segoe UI" w:cs="Segoe UI"/>
        </w:rPr>
      </w:pPr>
    </w:p>
    <w:p w14:paraId="691BB5D5" w14:textId="77777777" w:rsidR="004217AB" w:rsidRDefault="004217AB" w:rsidP="00FE3B6B">
      <w:pPr>
        <w:spacing w:after="0"/>
        <w:jc w:val="both"/>
        <w:rPr>
          <w:rFonts w:ascii="Segoe UI" w:hAnsi="Segoe UI" w:cs="Segoe UI"/>
        </w:rPr>
      </w:pPr>
    </w:p>
    <w:p w14:paraId="671B908E" w14:textId="77777777" w:rsidR="004217AB" w:rsidRDefault="004217AB" w:rsidP="00FE3B6B">
      <w:pPr>
        <w:spacing w:after="0"/>
        <w:jc w:val="both"/>
        <w:rPr>
          <w:rFonts w:ascii="Segoe UI" w:hAnsi="Segoe UI" w:cs="Segoe UI"/>
        </w:rPr>
      </w:pPr>
    </w:p>
    <w:p w14:paraId="2785922C" w14:textId="77777777" w:rsidR="004217AB" w:rsidRDefault="004217AB" w:rsidP="00FE3B6B">
      <w:pPr>
        <w:spacing w:after="0"/>
        <w:jc w:val="both"/>
        <w:rPr>
          <w:rFonts w:ascii="Segoe UI" w:hAnsi="Segoe UI" w:cs="Segoe UI"/>
        </w:rPr>
      </w:pPr>
    </w:p>
    <w:p w14:paraId="4A455BC1" w14:textId="77777777" w:rsidR="004217AB" w:rsidRDefault="004217AB" w:rsidP="00FE3B6B">
      <w:pPr>
        <w:spacing w:after="0"/>
        <w:jc w:val="both"/>
        <w:rPr>
          <w:rFonts w:ascii="Segoe UI" w:hAnsi="Segoe UI" w:cs="Segoe UI"/>
        </w:rPr>
      </w:pPr>
    </w:p>
    <w:p w14:paraId="61DDD6AD" w14:textId="77777777" w:rsidR="004217AB" w:rsidRDefault="004217AB" w:rsidP="00FE3B6B">
      <w:pPr>
        <w:spacing w:after="0"/>
        <w:jc w:val="both"/>
        <w:rPr>
          <w:rFonts w:ascii="Segoe UI" w:hAnsi="Segoe UI" w:cs="Segoe UI"/>
        </w:rPr>
      </w:pPr>
    </w:p>
    <w:p w14:paraId="16818357" w14:textId="77777777" w:rsidR="004217AB" w:rsidRDefault="004217AB" w:rsidP="00FE3B6B">
      <w:pPr>
        <w:spacing w:after="0"/>
        <w:jc w:val="both"/>
        <w:rPr>
          <w:rFonts w:ascii="Segoe UI" w:hAnsi="Segoe UI" w:cs="Segoe UI"/>
        </w:rPr>
      </w:pPr>
    </w:p>
    <w:p w14:paraId="019867F1" w14:textId="77777777" w:rsidR="00A82887" w:rsidRDefault="00A82887" w:rsidP="001E1FB3">
      <w:pPr>
        <w:pStyle w:val="Ttulo1"/>
      </w:pPr>
      <w:bookmarkStart w:id="22" w:name="_Toc1917000"/>
      <w:r>
        <w:lastRenderedPageBreak/>
        <w:t>Detalle arquitectónico</w:t>
      </w:r>
      <w:bookmarkEnd w:id="22"/>
      <w:r>
        <w:t xml:space="preserve"> </w:t>
      </w:r>
    </w:p>
    <w:p w14:paraId="4ED83907" w14:textId="77777777" w:rsidR="00A82887" w:rsidRDefault="00E53E98" w:rsidP="00FE3B6B">
      <w:pPr>
        <w:spacing w:after="0"/>
        <w:jc w:val="both"/>
        <w:rPr>
          <w:rFonts w:ascii="Segoe UI" w:hAnsi="Segoe UI" w:cs="Segoe UI"/>
        </w:rPr>
      </w:pPr>
      <w:r w:rsidRPr="00E53E98">
        <w:rPr>
          <w:rFonts w:ascii="Segoe UI" w:hAnsi="Segoe UI" w:cs="Segoe UI"/>
        </w:rPr>
        <w:t xml:space="preserve">La Torre de oficinas Lago </w:t>
      </w:r>
      <w:proofErr w:type="spellStart"/>
      <w:r w:rsidRPr="00E53E98">
        <w:rPr>
          <w:rFonts w:ascii="Segoe UI" w:hAnsi="Segoe UI" w:cs="Segoe UI"/>
        </w:rPr>
        <w:t>Zurich</w:t>
      </w:r>
      <w:proofErr w:type="spellEnd"/>
      <w:r w:rsidRPr="00E53E98">
        <w:rPr>
          <w:rFonts w:ascii="Segoe UI" w:hAnsi="Segoe UI" w:cs="Segoe UI"/>
        </w:rPr>
        <w:t xml:space="preserve"> está construida en un área de 2,130 m2, cuenta con 19 pisos, de los cuales 17 se destinan al servicio de oficinas y dos al servicio comercial. Su diseño arquitectónico es de tipo moderno. El total de construcción es 36,210 m2.</w:t>
      </w:r>
    </w:p>
    <w:p w14:paraId="5810AF63" w14:textId="77777777" w:rsidR="00E53E98" w:rsidRDefault="00E53E98" w:rsidP="00FE3B6B">
      <w:pPr>
        <w:spacing w:after="0"/>
        <w:jc w:val="both"/>
        <w:rPr>
          <w:rFonts w:ascii="Segoe UI" w:hAnsi="Segoe UI" w:cs="Segoe UI"/>
        </w:rPr>
      </w:pPr>
    </w:p>
    <w:p w14:paraId="13255936" w14:textId="77777777" w:rsidR="00E53E98" w:rsidRDefault="00E53E98" w:rsidP="00E53E98">
      <w:pPr>
        <w:spacing w:after="0"/>
        <w:jc w:val="center"/>
        <w:rPr>
          <w:rFonts w:ascii="Segoe UI" w:hAnsi="Segoe UI" w:cs="Segoe UI"/>
        </w:rPr>
      </w:pPr>
      <w:r>
        <w:rPr>
          <w:rFonts w:ascii="Segoe UI" w:hAnsi="Segoe UI" w:cs="Segoe UI"/>
          <w:noProof/>
        </w:rPr>
        <w:drawing>
          <wp:inline distT="0" distB="0" distL="0" distR="0" wp14:anchorId="41BF0D9A" wp14:editId="5979A270">
            <wp:extent cx="7145721" cy="3524250"/>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150958" cy="3526833"/>
                    </a:xfrm>
                    <a:prstGeom prst="rect">
                      <a:avLst/>
                    </a:prstGeom>
                    <a:noFill/>
                    <a:ln>
                      <a:noFill/>
                    </a:ln>
                  </pic:spPr>
                </pic:pic>
              </a:graphicData>
            </a:graphic>
          </wp:inline>
        </w:drawing>
      </w:r>
    </w:p>
    <w:p w14:paraId="1ADC23D8" w14:textId="77777777" w:rsidR="007E2E3F" w:rsidRDefault="007E2E3F" w:rsidP="00E53E98">
      <w:pPr>
        <w:spacing w:after="0"/>
        <w:jc w:val="center"/>
        <w:rPr>
          <w:rFonts w:ascii="Segoe UI" w:hAnsi="Segoe UI" w:cs="Segoe UI"/>
        </w:rPr>
      </w:pPr>
    </w:p>
    <w:p w14:paraId="0A57C3EE" w14:textId="77777777" w:rsidR="007E2E3F" w:rsidRDefault="007E2E3F" w:rsidP="00E53E98">
      <w:pPr>
        <w:spacing w:after="0"/>
        <w:jc w:val="center"/>
        <w:rPr>
          <w:rFonts w:ascii="Segoe UI" w:hAnsi="Segoe UI" w:cs="Segoe UI"/>
        </w:rPr>
      </w:pPr>
    </w:p>
    <w:p w14:paraId="64042640" w14:textId="77777777" w:rsidR="007E2E3F" w:rsidRDefault="007E2E3F" w:rsidP="007E2E3F">
      <w:pPr>
        <w:spacing w:after="0"/>
        <w:rPr>
          <w:rFonts w:ascii="Segoe UI" w:hAnsi="Segoe UI" w:cs="Segoe UI"/>
        </w:rPr>
      </w:pPr>
      <w:r w:rsidRPr="007E2E3F">
        <w:rPr>
          <w:rFonts w:ascii="Segoe UI" w:hAnsi="Segoe UI" w:cs="Segoe UI"/>
        </w:rPr>
        <w:t>Poligonal</w:t>
      </w:r>
    </w:p>
    <w:p w14:paraId="0E3C4636" w14:textId="77777777" w:rsidR="00A82887" w:rsidRDefault="00A82887" w:rsidP="001E1FB3">
      <w:pPr>
        <w:pStyle w:val="Ttulo1"/>
      </w:pPr>
      <w:bookmarkStart w:id="23" w:name="_Toc1917001"/>
      <w:r>
        <w:t>Medios telemáticos</w:t>
      </w:r>
      <w:bookmarkEnd w:id="23"/>
      <w:r>
        <w:t xml:space="preserve"> </w:t>
      </w:r>
    </w:p>
    <w:p w14:paraId="395E3ABE" w14:textId="77777777" w:rsidR="00391381" w:rsidRDefault="00391381" w:rsidP="00391381">
      <w:pPr>
        <w:pStyle w:val="Ttulo2"/>
      </w:pPr>
      <w:bookmarkStart w:id="24" w:name="_Toc1917002"/>
      <w:r>
        <w:t>Correo electrónico</w:t>
      </w:r>
      <w:bookmarkEnd w:id="24"/>
    </w:p>
    <w:p w14:paraId="6F005C8B" w14:textId="77777777" w:rsidR="00391381" w:rsidRPr="00391381" w:rsidRDefault="00391381" w:rsidP="00391381">
      <w:pPr>
        <w:spacing w:after="0"/>
        <w:jc w:val="both"/>
        <w:rPr>
          <w:rFonts w:ascii="Segoe UI" w:hAnsi="Segoe UI" w:cs="Segoe UI"/>
        </w:rPr>
      </w:pPr>
      <w:r w:rsidRPr="00391381">
        <w:rPr>
          <w:rFonts w:ascii="Segoe UI" w:hAnsi="Segoe UI" w:cs="Segoe UI"/>
        </w:rPr>
        <w:t xml:space="preserve">El correo electrónico </w:t>
      </w:r>
      <w:r w:rsidR="009D07C0">
        <w:rPr>
          <w:rFonts w:ascii="Segoe UI" w:hAnsi="Segoe UI" w:cs="Segoe UI"/>
        </w:rPr>
        <w:t>es un</w:t>
      </w:r>
      <w:r w:rsidRPr="00391381">
        <w:rPr>
          <w:rFonts w:ascii="Segoe UI" w:hAnsi="Segoe UI" w:cs="Segoe UI"/>
        </w:rPr>
        <w:t xml:space="preserve"> servicio de red que permite a los usuarios enviar y recibir mensajes (también denominados mensajes electrónicos o cartas digitales) mediante redes de comunicación electrónica.</w:t>
      </w:r>
    </w:p>
    <w:p w14:paraId="7BEB324F" w14:textId="77777777" w:rsidR="00391381" w:rsidRPr="00391381" w:rsidRDefault="00391381" w:rsidP="00391381">
      <w:pPr>
        <w:spacing w:after="0"/>
        <w:jc w:val="both"/>
        <w:rPr>
          <w:rFonts w:ascii="Segoe UI" w:hAnsi="Segoe UI" w:cs="Segoe UI"/>
        </w:rPr>
      </w:pPr>
    </w:p>
    <w:p w14:paraId="08F5FD9C" w14:textId="77777777" w:rsidR="009D07C0" w:rsidRDefault="00391381" w:rsidP="00391381">
      <w:pPr>
        <w:spacing w:after="0"/>
        <w:jc w:val="both"/>
        <w:rPr>
          <w:rFonts w:ascii="Segoe UI" w:hAnsi="Segoe UI" w:cs="Segoe UI"/>
        </w:rPr>
      </w:pPr>
      <w:r w:rsidRPr="00391381">
        <w:rPr>
          <w:rFonts w:ascii="Segoe UI" w:hAnsi="Segoe UI" w:cs="Segoe UI"/>
        </w:rPr>
        <w:t>Los sistemas de correo electrónico se basan en un modelo de almacenamiento y reenvío, de modo que no es necesario que ambos extremos se encuentren conectados simultáneamente. Para ello se emplea un servidor de correo que hace las funciones de intermediario, guardando temporalmente los mensajes antes de enviarse a sus destinatarios.</w:t>
      </w:r>
      <w:r w:rsidR="009D07C0">
        <w:rPr>
          <w:rFonts w:ascii="Segoe UI" w:hAnsi="Segoe UI" w:cs="Segoe UI"/>
        </w:rPr>
        <w:t xml:space="preserve"> </w:t>
      </w:r>
    </w:p>
    <w:p w14:paraId="600EF55A" w14:textId="77777777" w:rsidR="009D07C0" w:rsidRDefault="009D07C0" w:rsidP="00391381">
      <w:pPr>
        <w:spacing w:after="0"/>
        <w:jc w:val="both"/>
        <w:rPr>
          <w:rFonts w:ascii="Segoe UI" w:hAnsi="Segoe UI" w:cs="Segoe UI"/>
        </w:rPr>
      </w:pPr>
    </w:p>
    <w:p w14:paraId="38E779ED" w14:textId="77777777" w:rsidR="00391381" w:rsidRDefault="00391381" w:rsidP="00104238">
      <w:pPr>
        <w:pStyle w:val="Ttulo2"/>
      </w:pPr>
      <w:bookmarkStart w:id="25" w:name="_Toc1917003"/>
      <w:r>
        <w:t>Video conferencias</w:t>
      </w:r>
      <w:bookmarkEnd w:id="25"/>
    </w:p>
    <w:p w14:paraId="233D5915" w14:textId="77777777" w:rsidR="00391381" w:rsidRDefault="00104238" w:rsidP="00391381">
      <w:pPr>
        <w:spacing w:after="0"/>
        <w:jc w:val="both"/>
        <w:rPr>
          <w:rFonts w:ascii="Segoe UI" w:hAnsi="Segoe UI" w:cs="Segoe UI"/>
        </w:rPr>
      </w:pPr>
      <w:r w:rsidRPr="00104238">
        <w:rPr>
          <w:rFonts w:ascii="Segoe UI" w:hAnsi="Segoe UI" w:cs="Segoe UI"/>
        </w:rPr>
        <w:t xml:space="preserve">Videoconferencia o videollamada es la comunicación simultánea bidireccional de audio y vídeo, que permite mantener reuniones con grupos de personas situadas en lugares alejados entre sí. Adicionalmente, pueden ofrecerse facilidades telemáticas o de otro tipo como el intercambio de gráficos, imágenes fijas, transmisión de </w:t>
      </w:r>
      <w:r>
        <w:rPr>
          <w:rFonts w:ascii="Segoe UI" w:hAnsi="Segoe UI" w:cs="Segoe UI"/>
        </w:rPr>
        <w:t>archivos</w:t>
      </w:r>
      <w:r w:rsidRPr="00104238">
        <w:rPr>
          <w:rFonts w:ascii="Segoe UI" w:hAnsi="Segoe UI" w:cs="Segoe UI"/>
        </w:rPr>
        <w:t xml:space="preserve"> desde el ordenador.</w:t>
      </w:r>
    </w:p>
    <w:p w14:paraId="038F4842" w14:textId="77777777" w:rsidR="00104238" w:rsidRDefault="00104238" w:rsidP="00391381">
      <w:pPr>
        <w:spacing w:after="0"/>
        <w:jc w:val="both"/>
        <w:rPr>
          <w:rFonts w:ascii="Segoe UI" w:hAnsi="Segoe UI" w:cs="Segoe UI"/>
        </w:rPr>
      </w:pPr>
    </w:p>
    <w:p w14:paraId="2AD3C659" w14:textId="77777777" w:rsidR="00391381" w:rsidRDefault="00391381" w:rsidP="00104238">
      <w:pPr>
        <w:pStyle w:val="Ttulo2"/>
      </w:pPr>
      <w:bookmarkStart w:id="26" w:name="_Toc1917004"/>
      <w:proofErr w:type="spellStart"/>
      <w:r>
        <w:t>Voice</w:t>
      </w:r>
      <w:proofErr w:type="spellEnd"/>
      <w:r>
        <w:t xml:space="preserve"> </w:t>
      </w:r>
      <w:proofErr w:type="spellStart"/>
      <w:r>
        <w:t>over</w:t>
      </w:r>
      <w:proofErr w:type="spellEnd"/>
      <w:r>
        <w:t xml:space="preserve"> IP</w:t>
      </w:r>
      <w:bookmarkEnd w:id="26"/>
    </w:p>
    <w:p w14:paraId="196D0AEB" w14:textId="77777777" w:rsidR="00104238" w:rsidRPr="00104238" w:rsidRDefault="00104238" w:rsidP="00104238">
      <w:pPr>
        <w:spacing w:after="0"/>
        <w:jc w:val="both"/>
        <w:rPr>
          <w:rFonts w:ascii="Segoe UI" w:hAnsi="Segoe UI" w:cs="Segoe UI"/>
        </w:rPr>
      </w:pPr>
      <w:r w:rsidRPr="00104238">
        <w:rPr>
          <w:rFonts w:ascii="Segoe UI" w:hAnsi="Segoe UI" w:cs="Segoe UI"/>
        </w:rPr>
        <w:t xml:space="preserve">Voz sobre protocolo de internet o Voz por protocolo de internet, también llamado voz sobre IP, voz IP, </w:t>
      </w:r>
      <w:proofErr w:type="spellStart"/>
      <w:r w:rsidRPr="00104238">
        <w:rPr>
          <w:rFonts w:ascii="Segoe UI" w:hAnsi="Segoe UI" w:cs="Segoe UI"/>
        </w:rPr>
        <w:t>vozIP</w:t>
      </w:r>
      <w:proofErr w:type="spellEnd"/>
      <w:r w:rsidRPr="00104238">
        <w:rPr>
          <w:rFonts w:ascii="Segoe UI" w:hAnsi="Segoe UI" w:cs="Segoe UI"/>
        </w:rPr>
        <w:t xml:space="preserve"> o VoIP, es un conjunto de recursos que hacen posible que la señal de voz viaje a través de Internet empleando el protocolo IP. Esto significa que se envía la señal de voz en forma digital, en paquetes de datos, en lugar de enviarla en forma analógica a través de circuitos utilizables solo por telefonía convencional, como las redes </w:t>
      </w:r>
      <w:proofErr w:type="spellStart"/>
      <w:r w:rsidRPr="00104238">
        <w:rPr>
          <w:rFonts w:ascii="Segoe UI" w:hAnsi="Segoe UI" w:cs="Segoe UI"/>
        </w:rPr>
        <w:t>PSTN</w:t>
      </w:r>
      <w:proofErr w:type="spellEnd"/>
      <w:r w:rsidRPr="00104238">
        <w:rPr>
          <w:rFonts w:ascii="Segoe UI" w:hAnsi="Segoe UI" w:cs="Segoe UI"/>
        </w:rPr>
        <w:t>.</w:t>
      </w:r>
    </w:p>
    <w:p w14:paraId="074890E6" w14:textId="77777777" w:rsidR="00104238" w:rsidRPr="00104238" w:rsidRDefault="00104238" w:rsidP="00104238">
      <w:pPr>
        <w:spacing w:after="0"/>
        <w:jc w:val="both"/>
        <w:rPr>
          <w:rFonts w:ascii="Segoe UI" w:hAnsi="Segoe UI" w:cs="Segoe UI"/>
        </w:rPr>
      </w:pPr>
    </w:p>
    <w:p w14:paraId="05EB6B86" w14:textId="77777777" w:rsidR="00104238" w:rsidRPr="00104238" w:rsidRDefault="00104238" w:rsidP="00104238">
      <w:pPr>
        <w:spacing w:after="0"/>
        <w:jc w:val="both"/>
        <w:rPr>
          <w:rFonts w:ascii="Segoe UI" w:hAnsi="Segoe UI" w:cs="Segoe UI"/>
        </w:rPr>
      </w:pPr>
      <w:r w:rsidRPr="00104238">
        <w:rPr>
          <w:rFonts w:ascii="Segoe UI" w:hAnsi="Segoe UI" w:cs="Segoe UI"/>
        </w:rPr>
        <w:t>El tráfico de voz sobre IP puede circular por cualquier red IP, incluyendo aquellas conectadas a Internet, como por ejemplo las LAN</w:t>
      </w:r>
      <w:r>
        <w:rPr>
          <w:rFonts w:ascii="Segoe UI" w:hAnsi="Segoe UI" w:cs="Segoe UI"/>
        </w:rPr>
        <w:t>.</w:t>
      </w:r>
    </w:p>
    <w:p w14:paraId="3388AE5A" w14:textId="77777777" w:rsidR="00104238" w:rsidRPr="00104238" w:rsidRDefault="00104238" w:rsidP="00104238">
      <w:pPr>
        <w:spacing w:after="0"/>
        <w:jc w:val="both"/>
        <w:rPr>
          <w:rFonts w:ascii="Segoe UI" w:hAnsi="Segoe UI" w:cs="Segoe UI"/>
        </w:rPr>
      </w:pPr>
    </w:p>
    <w:p w14:paraId="1D956ECA" w14:textId="77777777" w:rsidR="00104238" w:rsidRPr="00104238" w:rsidRDefault="00104238" w:rsidP="00104238">
      <w:pPr>
        <w:spacing w:after="0"/>
        <w:jc w:val="both"/>
        <w:rPr>
          <w:rFonts w:ascii="Segoe UI" w:hAnsi="Segoe UI" w:cs="Segoe UI"/>
        </w:rPr>
      </w:pPr>
      <w:r w:rsidRPr="00104238">
        <w:rPr>
          <w:rFonts w:ascii="Segoe UI" w:hAnsi="Segoe UI" w:cs="Segoe UI"/>
        </w:rPr>
        <w:t>Es muy importante diferenciar entre voz sobre IP (VoIP) y telefonía sobre IP.</w:t>
      </w:r>
    </w:p>
    <w:p w14:paraId="08C808CA" w14:textId="77777777" w:rsidR="00104238"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VoIP es el conjunto de normas, dispositivos, protocolos que permite transmitir voz sobre el protocolo IP.</w:t>
      </w:r>
    </w:p>
    <w:p w14:paraId="7D05D2D8" w14:textId="77777777" w:rsidR="00391381"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 xml:space="preserve">La telefonía sobre IP es el servicio telefónico disponible al público, por </w:t>
      </w:r>
      <w:r w:rsidR="00655222" w:rsidRPr="00655222">
        <w:rPr>
          <w:rFonts w:ascii="Segoe UI" w:hAnsi="Segoe UI" w:cs="Segoe UI"/>
        </w:rPr>
        <w:t>tanto,</w:t>
      </w:r>
      <w:r w:rsidRPr="00655222">
        <w:rPr>
          <w:rFonts w:ascii="Segoe UI" w:hAnsi="Segoe UI" w:cs="Segoe UI"/>
        </w:rPr>
        <w:t xml:space="preserve"> con numeración E.164, realizado con tecnología de VoIP.</w:t>
      </w:r>
    </w:p>
    <w:p w14:paraId="6376A1C7" w14:textId="77777777" w:rsidR="00104238" w:rsidRDefault="00104238" w:rsidP="00104238">
      <w:pPr>
        <w:spacing w:after="0"/>
        <w:jc w:val="both"/>
        <w:rPr>
          <w:rFonts w:ascii="Segoe UI" w:hAnsi="Segoe UI" w:cs="Segoe UI"/>
        </w:rPr>
      </w:pPr>
    </w:p>
    <w:p w14:paraId="59292C21" w14:textId="77777777" w:rsidR="00104238" w:rsidRDefault="00104238" w:rsidP="00104238">
      <w:pPr>
        <w:spacing w:after="0"/>
        <w:jc w:val="both"/>
        <w:rPr>
          <w:rFonts w:ascii="Segoe UI" w:hAnsi="Segoe UI" w:cs="Segoe UI"/>
        </w:rPr>
      </w:pPr>
    </w:p>
    <w:p w14:paraId="1B8EC9DA" w14:textId="77777777" w:rsidR="00391381" w:rsidRDefault="00391381" w:rsidP="00D646BC">
      <w:pPr>
        <w:pStyle w:val="Ttulo2"/>
      </w:pPr>
      <w:bookmarkStart w:id="27" w:name="_Toc1917005"/>
      <w:r>
        <w:lastRenderedPageBreak/>
        <w:t>Web empresarial</w:t>
      </w:r>
      <w:bookmarkEnd w:id="27"/>
    </w:p>
    <w:p w14:paraId="4FE27E32" w14:textId="77777777" w:rsidR="00D646BC" w:rsidRPr="00D646BC" w:rsidRDefault="00D646BC" w:rsidP="00D646BC">
      <w:pPr>
        <w:spacing w:after="0"/>
        <w:jc w:val="both"/>
        <w:rPr>
          <w:rFonts w:ascii="Segoe UI" w:hAnsi="Segoe UI" w:cs="Segoe UI"/>
        </w:rPr>
      </w:pPr>
      <w:r w:rsidRPr="00D646BC">
        <w:rPr>
          <w:rFonts w:ascii="Segoe UI" w:hAnsi="Segoe UI" w:cs="Segoe UI"/>
        </w:rPr>
        <w:t>Un sitio web es un gran espacio documental organizado que la mayoría de las veces está típicamente dedicado a algún tema particular o propósito específico. Cualquier sitio web puede contener hiperenlaces a cualquier otro sitio web, de manera que la distinción entre sitios individuales</w:t>
      </w:r>
      <w:r>
        <w:rPr>
          <w:rFonts w:ascii="Segoe UI" w:hAnsi="Segoe UI" w:cs="Segoe UI"/>
        </w:rPr>
        <w:t>.</w:t>
      </w:r>
    </w:p>
    <w:p w14:paraId="3F102160" w14:textId="77777777" w:rsidR="00D646BC" w:rsidRDefault="00D646BC" w:rsidP="00D646BC">
      <w:pPr>
        <w:spacing w:after="0"/>
        <w:jc w:val="both"/>
        <w:rPr>
          <w:rFonts w:ascii="Segoe UI" w:hAnsi="Segoe UI" w:cs="Segoe UI"/>
        </w:rPr>
      </w:pPr>
    </w:p>
    <w:p w14:paraId="68DD3837" w14:textId="77777777" w:rsidR="00391381" w:rsidRDefault="00D646BC" w:rsidP="001328F2">
      <w:pPr>
        <w:spacing w:after="0"/>
        <w:jc w:val="both"/>
        <w:rPr>
          <w:rFonts w:ascii="Segoe UI" w:hAnsi="Segoe UI" w:cs="Segoe UI"/>
        </w:rPr>
      </w:pPr>
      <w:r w:rsidRPr="00D646BC">
        <w:rPr>
          <w:rFonts w:ascii="Segoe UI" w:hAnsi="Segoe UI" w:cs="Segoe UI"/>
        </w:rPr>
        <w:t>No debemos confundir sitio web con página</w:t>
      </w:r>
      <w:r>
        <w:rPr>
          <w:rFonts w:ascii="Segoe UI" w:hAnsi="Segoe UI" w:cs="Segoe UI"/>
        </w:rPr>
        <w:t xml:space="preserve"> </w:t>
      </w:r>
      <w:r w:rsidRPr="00D646BC">
        <w:rPr>
          <w:rFonts w:ascii="Segoe UI" w:hAnsi="Segoe UI" w:cs="Segoe UI"/>
        </w:rPr>
        <w:t xml:space="preserve">web; esta última es solo un archivo HTML, una unidad HTML, que forma parte de algún sitio web. Al ingresar una dirección web, siempre se está haciendo referencia a un sitio web, el que tiene una página HTML inicial, que es generalmente la primera que se visualiza. </w:t>
      </w:r>
    </w:p>
    <w:p w14:paraId="09C275BE" w14:textId="77777777" w:rsidR="001328F2" w:rsidRDefault="001328F2" w:rsidP="001328F2">
      <w:pPr>
        <w:spacing w:after="0"/>
        <w:jc w:val="both"/>
        <w:rPr>
          <w:rFonts w:ascii="Segoe UI" w:hAnsi="Segoe UI" w:cs="Segoe UI"/>
        </w:rPr>
      </w:pPr>
    </w:p>
    <w:p w14:paraId="042BB2C0" w14:textId="77777777" w:rsidR="00391381" w:rsidRDefault="00391381" w:rsidP="00D77E3F">
      <w:pPr>
        <w:pStyle w:val="Ttulo2"/>
      </w:pPr>
      <w:bookmarkStart w:id="28" w:name="_Toc1917006"/>
      <w:r>
        <w:t>FTP</w:t>
      </w:r>
      <w:bookmarkEnd w:id="28"/>
    </w:p>
    <w:p w14:paraId="1B75101F" w14:textId="77777777" w:rsidR="00D77E3F" w:rsidRPr="00D77E3F" w:rsidRDefault="00D77E3F" w:rsidP="00D77E3F">
      <w:pPr>
        <w:spacing w:after="0"/>
        <w:jc w:val="both"/>
        <w:rPr>
          <w:rFonts w:ascii="Segoe UI" w:hAnsi="Segoe UI" w:cs="Segoe UI"/>
        </w:rPr>
      </w:pPr>
      <w:r w:rsidRPr="00D77E3F">
        <w:rPr>
          <w:rFonts w:ascii="Segoe UI" w:hAnsi="Segoe UI" w:cs="Segoe UI"/>
        </w:rPr>
        <w:t>El FTP es un protocolo de red: un conjunto de reglas que establecen cómo deben comunicarse dos o más entidades para lograr la transmisión de información. En el caso específico del FTP, es un protocolo centrado en la transferencia de archivos a través de una red de tipo TCP/IP que se basa en la arquitectura cliente-servidor.</w:t>
      </w:r>
    </w:p>
    <w:p w14:paraId="74F83AB8" w14:textId="77777777" w:rsidR="00D77E3F" w:rsidRPr="00D77E3F" w:rsidRDefault="00D77E3F" w:rsidP="00D77E3F">
      <w:pPr>
        <w:spacing w:after="0"/>
        <w:jc w:val="both"/>
        <w:rPr>
          <w:rFonts w:ascii="Segoe UI" w:hAnsi="Segoe UI" w:cs="Segoe UI"/>
        </w:rPr>
      </w:pPr>
    </w:p>
    <w:p w14:paraId="71F18D4B" w14:textId="77777777" w:rsidR="00391381" w:rsidRDefault="00D77E3F" w:rsidP="00D77E3F">
      <w:pPr>
        <w:spacing w:after="0"/>
        <w:jc w:val="both"/>
        <w:rPr>
          <w:rFonts w:ascii="Segoe UI" w:hAnsi="Segoe UI" w:cs="Segoe UI"/>
        </w:rPr>
      </w:pPr>
      <w:r w:rsidRPr="00D77E3F">
        <w:rPr>
          <w:rFonts w:ascii="Segoe UI" w:hAnsi="Segoe UI" w:cs="Segoe UI"/>
        </w:rPr>
        <w:t>El equipo cliente, en este marco, se conecta al servidor mediante el FTP con el objetivo de enviar o descargar archivos. Este protocolo busca maximizar la velocidad, sin apelar al cifrado para proteger la información. Por eso muchas veces se recurre a aplicaciones que posibilitan la transferencia del material, pero con el tráfico cifrado.</w:t>
      </w:r>
    </w:p>
    <w:p w14:paraId="5AC6582D" w14:textId="77777777" w:rsidR="00D77E3F" w:rsidRDefault="00D77E3F" w:rsidP="00D77E3F">
      <w:pPr>
        <w:spacing w:after="0"/>
        <w:jc w:val="both"/>
        <w:rPr>
          <w:rFonts w:ascii="Segoe UI" w:hAnsi="Segoe UI" w:cs="Segoe UI"/>
        </w:rPr>
      </w:pPr>
    </w:p>
    <w:p w14:paraId="06319FC7" w14:textId="77777777" w:rsidR="00391381" w:rsidRDefault="00391381" w:rsidP="00817661">
      <w:pPr>
        <w:pStyle w:val="Ttulo2"/>
      </w:pPr>
      <w:bookmarkStart w:id="29" w:name="_Toc1917007"/>
      <w:r>
        <w:t>Base de datos</w:t>
      </w:r>
      <w:bookmarkEnd w:id="29"/>
    </w:p>
    <w:p w14:paraId="38CB3836" w14:textId="77777777" w:rsidR="009778F9" w:rsidRPr="009778F9" w:rsidRDefault="009778F9" w:rsidP="009778F9">
      <w:pPr>
        <w:spacing w:after="0"/>
        <w:jc w:val="both"/>
        <w:rPr>
          <w:rFonts w:ascii="Segoe UI" w:hAnsi="Segoe UI" w:cs="Segoe UI"/>
        </w:rPr>
      </w:pPr>
      <w:r w:rsidRPr="009778F9">
        <w:rPr>
          <w:rFonts w:ascii="Segoe UI" w:hAnsi="Segoe UI" w:cs="Segoe UI"/>
        </w:rPr>
        <w:t xml:space="preserve">Una base de datos es un conjunto de datos pertenecientes a un mismo contexto y almacenados sistemáticamente para su posterior uso. Actualmente, y debido al desarrollo tecnológico de campos como la informática y la electrónica, la mayoría de las bases de datos están en formato digital, siendo este un componente electrónico, por </w:t>
      </w:r>
      <w:r w:rsidR="00817661" w:rsidRPr="009778F9">
        <w:rPr>
          <w:rFonts w:ascii="Segoe UI" w:hAnsi="Segoe UI" w:cs="Segoe UI"/>
        </w:rPr>
        <w:t>tanto,</w:t>
      </w:r>
      <w:r w:rsidRPr="009778F9">
        <w:rPr>
          <w:rFonts w:ascii="Segoe UI" w:hAnsi="Segoe UI" w:cs="Segoe UI"/>
        </w:rPr>
        <w:t xml:space="preserve"> se ha desarrollado y se ofrece un amplio rango de soluciones al problema del almacenamiento de datos.</w:t>
      </w:r>
    </w:p>
    <w:p w14:paraId="67383BD1" w14:textId="77777777" w:rsidR="009778F9" w:rsidRPr="009778F9" w:rsidRDefault="009778F9" w:rsidP="009778F9">
      <w:pPr>
        <w:spacing w:after="0"/>
        <w:jc w:val="both"/>
        <w:rPr>
          <w:rFonts w:ascii="Segoe UI" w:hAnsi="Segoe UI" w:cs="Segoe UI"/>
        </w:rPr>
      </w:pPr>
    </w:p>
    <w:p w14:paraId="735BB6B6" w14:textId="77777777" w:rsidR="00A82887" w:rsidRDefault="009778F9" w:rsidP="009778F9">
      <w:pPr>
        <w:spacing w:after="0"/>
        <w:jc w:val="both"/>
        <w:rPr>
          <w:rFonts w:ascii="Segoe UI" w:hAnsi="Segoe UI" w:cs="Segoe UI"/>
        </w:rPr>
      </w:pPr>
      <w:r w:rsidRPr="009778F9">
        <w:rPr>
          <w:rFonts w:ascii="Segoe UI" w:hAnsi="Segoe UI" w:cs="Segoe UI"/>
        </w:rPr>
        <w:t xml:space="preserve">Existen programas denominados sistemas gestores de bases de datos, abreviado </w:t>
      </w:r>
      <w:proofErr w:type="spellStart"/>
      <w:r w:rsidRPr="009778F9">
        <w:rPr>
          <w:rFonts w:ascii="Segoe UI" w:hAnsi="Segoe UI" w:cs="Segoe UI"/>
        </w:rPr>
        <w:t>SGBD</w:t>
      </w:r>
      <w:proofErr w:type="spellEnd"/>
      <w:r w:rsidRPr="009778F9">
        <w:rPr>
          <w:rFonts w:ascii="Segoe UI" w:hAnsi="Segoe UI" w:cs="Segoe UI"/>
        </w:rPr>
        <w:t xml:space="preserve"> (del inglés </w:t>
      </w:r>
      <w:proofErr w:type="spellStart"/>
      <w:r w:rsidRPr="009778F9">
        <w:rPr>
          <w:rFonts w:ascii="Segoe UI" w:hAnsi="Segoe UI" w:cs="Segoe UI"/>
        </w:rPr>
        <w:t>Database</w:t>
      </w:r>
      <w:proofErr w:type="spellEnd"/>
      <w:r w:rsidRPr="009778F9">
        <w:rPr>
          <w:rFonts w:ascii="Segoe UI" w:hAnsi="Segoe UI" w:cs="Segoe UI"/>
        </w:rPr>
        <w:t xml:space="preserve"> Management </w:t>
      </w:r>
      <w:proofErr w:type="spellStart"/>
      <w:r w:rsidRPr="009778F9">
        <w:rPr>
          <w:rFonts w:ascii="Segoe UI" w:hAnsi="Segoe UI" w:cs="Segoe UI"/>
        </w:rPr>
        <w:t>System</w:t>
      </w:r>
      <w:proofErr w:type="spellEnd"/>
      <w:r w:rsidRPr="009778F9">
        <w:rPr>
          <w:rFonts w:ascii="Segoe UI" w:hAnsi="Segoe UI" w:cs="Segoe UI"/>
        </w:rPr>
        <w:t xml:space="preserve"> o </w:t>
      </w:r>
      <w:proofErr w:type="spellStart"/>
      <w:r w:rsidRPr="009778F9">
        <w:rPr>
          <w:rFonts w:ascii="Segoe UI" w:hAnsi="Segoe UI" w:cs="Segoe UI"/>
        </w:rPr>
        <w:t>DBMS</w:t>
      </w:r>
      <w:proofErr w:type="spellEnd"/>
      <w:r w:rsidRPr="009778F9">
        <w:rPr>
          <w:rFonts w:ascii="Segoe UI" w:hAnsi="Segoe UI" w:cs="Segoe UI"/>
        </w:rPr>
        <w:t xml:space="preserve">), que permiten almacenar y posteriormente acceder a los datos de forma rápida y estructurada. Las propiedades de estos </w:t>
      </w:r>
      <w:proofErr w:type="spellStart"/>
      <w:r w:rsidRPr="009778F9">
        <w:rPr>
          <w:rFonts w:ascii="Segoe UI" w:hAnsi="Segoe UI" w:cs="Segoe UI"/>
        </w:rPr>
        <w:t>DBMS</w:t>
      </w:r>
      <w:proofErr w:type="spellEnd"/>
      <w:r w:rsidRPr="009778F9">
        <w:rPr>
          <w:rFonts w:ascii="Segoe UI" w:hAnsi="Segoe UI" w:cs="Segoe UI"/>
        </w:rPr>
        <w:t>, así como su utilización y administración, se estudian dentro del ámbito de la informática.</w:t>
      </w:r>
    </w:p>
    <w:p w14:paraId="207D52A4" w14:textId="77777777" w:rsidR="006A0C2E" w:rsidRDefault="006A0C2E" w:rsidP="009778F9">
      <w:pPr>
        <w:spacing w:after="0"/>
        <w:jc w:val="both"/>
        <w:rPr>
          <w:rFonts w:ascii="Segoe UI" w:hAnsi="Segoe UI" w:cs="Segoe UI"/>
        </w:rPr>
      </w:pPr>
    </w:p>
    <w:p w14:paraId="02D80E10" w14:textId="77777777" w:rsidR="006A0C2E" w:rsidRDefault="006A0C2E" w:rsidP="009778F9">
      <w:pPr>
        <w:spacing w:after="0"/>
        <w:jc w:val="both"/>
        <w:rPr>
          <w:rFonts w:ascii="Segoe UI" w:hAnsi="Segoe UI" w:cs="Segoe UI"/>
        </w:rPr>
      </w:pPr>
    </w:p>
    <w:p w14:paraId="35A01CEF" w14:textId="77777777" w:rsidR="006A0C2E" w:rsidRDefault="006A0C2E" w:rsidP="009778F9">
      <w:pPr>
        <w:spacing w:after="0"/>
        <w:jc w:val="both"/>
        <w:rPr>
          <w:rFonts w:ascii="Segoe UI" w:hAnsi="Segoe UI" w:cs="Segoe UI"/>
        </w:rPr>
      </w:pPr>
    </w:p>
    <w:p w14:paraId="5A82BB3E" w14:textId="77777777" w:rsidR="0008631D" w:rsidRDefault="0008631D" w:rsidP="009778F9">
      <w:pPr>
        <w:spacing w:after="0"/>
        <w:jc w:val="both"/>
        <w:rPr>
          <w:rFonts w:ascii="Segoe UI" w:hAnsi="Segoe UI" w:cs="Segoe UI"/>
        </w:rPr>
      </w:pPr>
    </w:p>
    <w:p w14:paraId="64560FC4" w14:textId="77777777" w:rsidR="0008631D" w:rsidRDefault="0008631D" w:rsidP="009778F9">
      <w:pPr>
        <w:spacing w:after="0"/>
        <w:jc w:val="both"/>
        <w:rPr>
          <w:rFonts w:ascii="Segoe UI" w:hAnsi="Segoe UI" w:cs="Segoe UI"/>
        </w:rPr>
      </w:pPr>
    </w:p>
    <w:p w14:paraId="54A7AEAA" w14:textId="77777777" w:rsidR="0008631D" w:rsidRDefault="0008631D" w:rsidP="009778F9">
      <w:pPr>
        <w:spacing w:after="0"/>
        <w:jc w:val="both"/>
        <w:rPr>
          <w:rFonts w:ascii="Segoe UI" w:hAnsi="Segoe UI" w:cs="Segoe UI"/>
        </w:rPr>
      </w:pPr>
    </w:p>
    <w:p w14:paraId="3FE48F24" w14:textId="77777777" w:rsidR="0008631D" w:rsidRDefault="0008631D" w:rsidP="009778F9">
      <w:pPr>
        <w:spacing w:after="0"/>
        <w:jc w:val="both"/>
        <w:rPr>
          <w:rFonts w:ascii="Segoe UI" w:hAnsi="Segoe UI" w:cs="Segoe UI"/>
        </w:rPr>
      </w:pPr>
    </w:p>
    <w:p w14:paraId="3E543AAF" w14:textId="77777777" w:rsidR="00A82887" w:rsidRDefault="00A82887" w:rsidP="00FE3B6B">
      <w:pPr>
        <w:spacing w:after="0"/>
        <w:jc w:val="both"/>
        <w:rPr>
          <w:rFonts w:ascii="Segoe UI" w:hAnsi="Segoe UI" w:cs="Segoe UI"/>
        </w:rPr>
      </w:pPr>
    </w:p>
    <w:p w14:paraId="405C26EA" w14:textId="77777777" w:rsidR="00A82887" w:rsidRDefault="00A82887" w:rsidP="001E1FB3">
      <w:pPr>
        <w:pStyle w:val="Ttulo1"/>
      </w:pPr>
      <w:bookmarkStart w:id="30" w:name="_Toc1917008"/>
      <w:r>
        <w:t xml:space="preserve">Protocolos y </w:t>
      </w:r>
      <w:proofErr w:type="spellStart"/>
      <w:r>
        <w:t>codec</w:t>
      </w:r>
      <w:proofErr w:type="spellEnd"/>
      <w:r>
        <w:t xml:space="preserve"> VoIP</w:t>
      </w:r>
      <w:bookmarkEnd w:id="30"/>
    </w:p>
    <w:p w14:paraId="2A4DA298" w14:textId="77777777" w:rsidR="003F487C" w:rsidRDefault="003F487C" w:rsidP="003F487C">
      <w:pPr>
        <w:pStyle w:val="Ttulo2"/>
      </w:pPr>
      <w:bookmarkStart w:id="31" w:name="_Toc1917009"/>
      <w:r>
        <w:t>Protocolo IP</w:t>
      </w:r>
      <w:bookmarkEnd w:id="31"/>
    </w:p>
    <w:p w14:paraId="7F6374E9" w14:textId="77777777" w:rsidR="003F487C" w:rsidRPr="003F487C" w:rsidRDefault="003F487C" w:rsidP="003F487C">
      <w:pPr>
        <w:spacing w:after="0"/>
        <w:jc w:val="both"/>
        <w:rPr>
          <w:rFonts w:ascii="Segoe UI" w:hAnsi="Segoe UI" w:cs="Segoe UI"/>
        </w:rPr>
      </w:pPr>
      <w:r w:rsidRPr="003F487C">
        <w:rPr>
          <w:rFonts w:ascii="Segoe UI" w:hAnsi="Segoe UI" w:cs="Segoe UI"/>
        </w:rPr>
        <w:t xml:space="preserve">El protocolo de IP (Internet </w:t>
      </w:r>
      <w:proofErr w:type="spellStart"/>
      <w:r w:rsidRPr="003F487C">
        <w:rPr>
          <w:rFonts w:ascii="Segoe UI" w:hAnsi="Segoe UI" w:cs="Segoe UI"/>
        </w:rPr>
        <w:t>Protocol</w:t>
      </w:r>
      <w:proofErr w:type="spellEnd"/>
      <w:r w:rsidRPr="003F487C">
        <w:rPr>
          <w:rFonts w:ascii="Segoe UI" w:hAnsi="Segoe UI" w:cs="Segoe UI"/>
        </w:rPr>
        <w:t>) es la base fundamental de la Internet. Porta datagramas de la fuente al destino. El nivel de transporte parte el flujo de datos en datagramas. Durante su transmisión se puede partir un datagrama en fragmentos que se montan de nuevo en el destino. Las principales características de este protocolo son:</w:t>
      </w:r>
    </w:p>
    <w:p w14:paraId="25890ABA" w14:textId="77777777" w:rsidR="003F487C" w:rsidRPr="003F487C" w:rsidRDefault="003F487C" w:rsidP="003F487C">
      <w:pPr>
        <w:spacing w:after="0"/>
        <w:jc w:val="both"/>
        <w:rPr>
          <w:rFonts w:ascii="Segoe UI" w:hAnsi="Segoe UI" w:cs="Segoe UI"/>
        </w:rPr>
      </w:pPr>
    </w:p>
    <w:p w14:paraId="156D539F"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Protocolo orientado a no conexión.</w:t>
      </w:r>
    </w:p>
    <w:p w14:paraId="1E2DAA45"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Fragmenta paquetes si es necesario.</w:t>
      </w:r>
    </w:p>
    <w:p w14:paraId="58E9D2AF"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Direccionamiento mediante direcciones lógicas IP de 32 bits.</w:t>
      </w:r>
    </w:p>
    <w:p w14:paraId="1D447791"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Si un paquete no es recibido, este permanecerá en la red durante un tiempo finito.</w:t>
      </w:r>
    </w:p>
    <w:p w14:paraId="66ABB00B"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Realiza el "mejor esfuerzo" para la distribución de paquetes.</w:t>
      </w:r>
    </w:p>
    <w:p w14:paraId="638D82F1"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Tamaño máximo del paquete de 65635 bytes.</w:t>
      </w:r>
    </w:p>
    <w:p w14:paraId="46E53570"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Sólo ser realiza verificación por suma al encabezado del paquete, no a los datos éste que contiene.</w:t>
      </w:r>
    </w:p>
    <w:p w14:paraId="623FD404" w14:textId="77777777" w:rsidR="003F487C" w:rsidRPr="003F487C" w:rsidRDefault="003F487C" w:rsidP="003F487C">
      <w:pPr>
        <w:spacing w:after="0"/>
        <w:jc w:val="both"/>
        <w:rPr>
          <w:rFonts w:ascii="Segoe UI" w:hAnsi="Segoe UI" w:cs="Segoe UI"/>
        </w:rPr>
      </w:pPr>
    </w:p>
    <w:p w14:paraId="45B57E7C" w14:textId="77777777" w:rsidR="003F487C" w:rsidRPr="003F487C" w:rsidRDefault="003F487C" w:rsidP="003F487C">
      <w:pPr>
        <w:spacing w:after="0"/>
        <w:jc w:val="both"/>
        <w:rPr>
          <w:rFonts w:ascii="Segoe UI" w:hAnsi="Segoe UI" w:cs="Segoe UI"/>
        </w:rPr>
      </w:pPr>
      <w:r w:rsidRPr="003F487C">
        <w:rPr>
          <w:rFonts w:ascii="Segoe UI" w:hAnsi="Segoe UI" w:cs="Segoe UI"/>
        </w:rPr>
        <w:t>El Protocolo Internet proporciona un servicio de distribución de paquetes de información orientado a no conexión de manera no fiable. La orientación a no conexión significa que los paquetes de información, que será emitido a la red, son tratados independientemente, pudiendo viajar por diferentes trayectorias para llegar a su destino. El término no fiable significa más que nada que no se garantiza la recepción del paquete.</w:t>
      </w:r>
    </w:p>
    <w:p w14:paraId="5EC23D80" w14:textId="77777777" w:rsidR="003F487C" w:rsidRDefault="003F487C" w:rsidP="003F487C">
      <w:pPr>
        <w:spacing w:after="0"/>
        <w:jc w:val="both"/>
        <w:rPr>
          <w:rFonts w:ascii="Segoe UI" w:hAnsi="Segoe UI" w:cs="Segoe UI"/>
        </w:rPr>
      </w:pPr>
    </w:p>
    <w:p w14:paraId="5CBE4B43" w14:textId="77777777" w:rsidR="003F487C" w:rsidRDefault="003F487C" w:rsidP="003F487C">
      <w:pPr>
        <w:pStyle w:val="Ttulo2"/>
      </w:pPr>
      <w:bookmarkStart w:id="32" w:name="_Toc1917010"/>
      <w:r>
        <w:t>Protocolo UDP</w:t>
      </w:r>
      <w:bookmarkEnd w:id="32"/>
    </w:p>
    <w:p w14:paraId="0B5A3B89" w14:textId="77777777" w:rsidR="003F487C" w:rsidRPr="003F487C" w:rsidRDefault="003F487C" w:rsidP="003F487C">
      <w:pPr>
        <w:spacing w:after="0"/>
        <w:jc w:val="both"/>
        <w:rPr>
          <w:rFonts w:ascii="Segoe UI" w:hAnsi="Segoe UI" w:cs="Segoe UI"/>
        </w:rPr>
      </w:pPr>
      <w:r w:rsidRPr="003F487C">
        <w:rPr>
          <w:rFonts w:ascii="Segoe UI" w:hAnsi="Segoe UI" w:cs="Segoe UI"/>
        </w:rPr>
        <w:t>El grupo de protocolos de Internet también maneja un protocolo de transporte sin conexiones, el UDP (</w:t>
      </w:r>
      <w:proofErr w:type="spellStart"/>
      <w:r w:rsidRPr="003F487C">
        <w:rPr>
          <w:rFonts w:ascii="Segoe UI" w:hAnsi="Segoe UI" w:cs="Segoe UI"/>
        </w:rPr>
        <w:t>User</w:t>
      </w:r>
      <w:proofErr w:type="spellEnd"/>
      <w:r w:rsidRPr="003F487C">
        <w:rPr>
          <w:rFonts w:ascii="Segoe UI" w:hAnsi="Segoe UI" w:cs="Segoe UI"/>
        </w:rPr>
        <w:t xml:space="preserve"> Data </w:t>
      </w:r>
      <w:proofErr w:type="spellStart"/>
      <w:r w:rsidRPr="003F487C">
        <w:rPr>
          <w:rFonts w:ascii="Segoe UI" w:hAnsi="Segoe UI" w:cs="Segoe UI"/>
        </w:rPr>
        <w:t>Protocol</w:t>
      </w:r>
      <w:proofErr w:type="spellEnd"/>
      <w:r w:rsidRPr="003F487C">
        <w:rPr>
          <w:rFonts w:ascii="Segoe UI" w:hAnsi="Segoe UI" w:cs="Segoe UI"/>
        </w:rPr>
        <w:t>, protocolo de datos de usuario). El UDP ofrece a las aplicaciones un mecanismo para enviar datagramas IP en bruto encapsulados sin tener que establecer una conexión.</w:t>
      </w:r>
    </w:p>
    <w:p w14:paraId="1FAAA35B" w14:textId="77777777" w:rsidR="003F487C" w:rsidRPr="003F487C" w:rsidRDefault="003F487C" w:rsidP="003F487C">
      <w:pPr>
        <w:spacing w:after="0"/>
        <w:jc w:val="both"/>
        <w:rPr>
          <w:rFonts w:ascii="Segoe UI" w:hAnsi="Segoe UI" w:cs="Segoe UI"/>
        </w:rPr>
      </w:pPr>
    </w:p>
    <w:p w14:paraId="70499074" w14:textId="77777777" w:rsidR="003F487C" w:rsidRPr="003F487C" w:rsidRDefault="003F487C" w:rsidP="003F487C">
      <w:pPr>
        <w:spacing w:after="0"/>
        <w:jc w:val="both"/>
        <w:rPr>
          <w:rFonts w:ascii="Segoe UI" w:hAnsi="Segoe UI" w:cs="Segoe UI"/>
        </w:rPr>
      </w:pPr>
      <w:r w:rsidRPr="003F487C">
        <w:rPr>
          <w:rFonts w:ascii="Segoe UI" w:hAnsi="Segoe UI" w:cs="Segoe UI"/>
        </w:rPr>
        <w:t xml:space="preserve">Muchas aplicaciones cliente-servidor que tienen una solicitud y una respuesta usan el UDP en lugar de tomarse la molestia de establecer y luego liberar una conexión. El UDP se describe en el RFC 768. Un segmento UDP consiste en una cabecera de 8 bytes seguida de los datos. La cabecera se muestra a continuación. Los dos puertos sirven para lo mismo que en el TCP: para identificar los puntos terminales de las máquinas origen y destino. El campo de longitud UDP incluye la cabecera de 8 bytes y los datos. La suma de comprobación UDP incluye la misma </w:t>
      </w:r>
      <w:proofErr w:type="spellStart"/>
      <w:r w:rsidRPr="003F487C">
        <w:rPr>
          <w:rFonts w:ascii="Segoe UI" w:hAnsi="Segoe UI" w:cs="Segoe UI"/>
        </w:rPr>
        <w:t>pseudocabecera</w:t>
      </w:r>
      <w:proofErr w:type="spellEnd"/>
      <w:r w:rsidRPr="003F487C">
        <w:rPr>
          <w:rFonts w:ascii="Segoe UI" w:hAnsi="Segoe UI" w:cs="Segoe UI"/>
        </w:rPr>
        <w:t xml:space="preserve"> de formato, la cabecera UDP, y los datos, rellenados con una cantidad par de bytes de ser necesario.</w:t>
      </w:r>
    </w:p>
    <w:p w14:paraId="5137AD66" w14:textId="77777777" w:rsidR="00A82887" w:rsidRDefault="00A82887" w:rsidP="00FE3B6B">
      <w:pPr>
        <w:spacing w:after="0"/>
        <w:jc w:val="both"/>
        <w:rPr>
          <w:rFonts w:ascii="Segoe UI" w:hAnsi="Segoe UI" w:cs="Segoe UI"/>
        </w:rPr>
      </w:pPr>
    </w:p>
    <w:p w14:paraId="6003F440" w14:textId="77777777" w:rsidR="00A82887" w:rsidRDefault="00A82887" w:rsidP="00FE3B6B">
      <w:pPr>
        <w:spacing w:after="0"/>
        <w:jc w:val="both"/>
        <w:rPr>
          <w:rFonts w:ascii="Segoe UI" w:hAnsi="Segoe UI" w:cs="Segoe UI"/>
        </w:rPr>
      </w:pPr>
    </w:p>
    <w:p w14:paraId="12BE1F0F" w14:textId="77777777" w:rsidR="003F487C" w:rsidRDefault="003F487C" w:rsidP="00FE3B6B">
      <w:pPr>
        <w:spacing w:after="0"/>
        <w:jc w:val="both"/>
        <w:rPr>
          <w:rFonts w:ascii="Segoe UI" w:hAnsi="Segoe UI" w:cs="Segoe UI"/>
        </w:rPr>
      </w:pPr>
    </w:p>
    <w:p w14:paraId="22BA33D4" w14:textId="77777777" w:rsidR="003F487C" w:rsidRDefault="003F487C" w:rsidP="00FE3B6B">
      <w:pPr>
        <w:spacing w:after="0"/>
        <w:jc w:val="both"/>
        <w:rPr>
          <w:rFonts w:ascii="Segoe UI" w:hAnsi="Segoe UI" w:cs="Segoe UI"/>
        </w:rPr>
      </w:pPr>
    </w:p>
    <w:p w14:paraId="5C631A64" w14:textId="77777777" w:rsidR="003F487C" w:rsidRDefault="003F487C" w:rsidP="003F487C">
      <w:pPr>
        <w:pStyle w:val="Ttulo2"/>
      </w:pPr>
      <w:bookmarkStart w:id="33" w:name="_Toc1917011"/>
      <w:r>
        <w:t>Protocolo TCP/IP</w:t>
      </w:r>
      <w:bookmarkEnd w:id="33"/>
    </w:p>
    <w:p w14:paraId="60F84804" w14:textId="77777777" w:rsidR="003F487C" w:rsidRPr="003F487C" w:rsidRDefault="003F487C" w:rsidP="003F487C">
      <w:pPr>
        <w:spacing w:after="0"/>
        <w:jc w:val="both"/>
        <w:rPr>
          <w:rFonts w:ascii="Segoe UI" w:hAnsi="Segoe UI" w:cs="Segoe UI"/>
        </w:rPr>
      </w:pPr>
      <w:r w:rsidRPr="003F487C">
        <w:rPr>
          <w:rFonts w:ascii="Segoe UI" w:hAnsi="Segoe UI" w:cs="Segoe UI"/>
        </w:rPr>
        <w:t xml:space="preserve">TCP/IP es el nombre de un protocolo de conexión de redes. Un protocolo es un conjunto de reglas a las que se tiene que atener todas la compañías y productos de software con él fin de que todos sus productos sean compatibles entre ellos. Estas reglas aseguran que una máquina que ejecuta la versión TCP/IP de Digital </w:t>
      </w:r>
      <w:proofErr w:type="spellStart"/>
      <w:r w:rsidRPr="003F487C">
        <w:rPr>
          <w:rFonts w:ascii="Segoe UI" w:hAnsi="Segoe UI" w:cs="Segoe UI"/>
        </w:rPr>
        <w:t>Equipment</w:t>
      </w:r>
      <w:proofErr w:type="spellEnd"/>
      <w:r w:rsidRPr="003F487C">
        <w:rPr>
          <w:rFonts w:ascii="Segoe UI" w:hAnsi="Segoe UI" w:cs="Segoe UI"/>
        </w:rPr>
        <w:t xml:space="preserve"> pueda hablar con un PC Compaq que ejecuta TCP/IP.</w:t>
      </w:r>
    </w:p>
    <w:p w14:paraId="2FEFAB8E" w14:textId="77777777" w:rsidR="003F487C" w:rsidRPr="003F487C" w:rsidRDefault="003F487C" w:rsidP="003F487C">
      <w:pPr>
        <w:spacing w:after="0"/>
        <w:jc w:val="both"/>
        <w:rPr>
          <w:rFonts w:ascii="Segoe UI" w:hAnsi="Segoe UI" w:cs="Segoe UI"/>
        </w:rPr>
      </w:pPr>
    </w:p>
    <w:p w14:paraId="189521DB" w14:textId="77777777" w:rsidR="003F487C" w:rsidRPr="003F487C" w:rsidRDefault="003F487C" w:rsidP="003F487C">
      <w:pPr>
        <w:spacing w:after="0"/>
        <w:jc w:val="both"/>
        <w:rPr>
          <w:rFonts w:ascii="Segoe UI" w:hAnsi="Segoe UI" w:cs="Segoe UI"/>
        </w:rPr>
      </w:pPr>
      <w:r w:rsidRPr="003F487C">
        <w:rPr>
          <w:rFonts w:ascii="Segoe UI" w:hAnsi="Segoe UI" w:cs="Segoe UI"/>
        </w:rPr>
        <w:t>TCP/IP es un protocolo abierto, lo que significa que se publican todos los aspectos concretos del protocolo y cualquiera los puede implementar.</w:t>
      </w:r>
    </w:p>
    <w:p w14:paraId="2C409C09" w14:textId="77777777" w:rsidR="003F487C" w:rsidRPr="003F487C" w:rsidRDefault="003F487C" w:rsidP="003F487C">
      <w:pPr>
        <w:spacing w:after="0"/>
        <w:jc w:val="both"/>
        <w:rPr>
          <w:rFonts w:ascii="Segoe UI" w:hAnsi="Segoe UI" w:cs="Segoe UI"/>
        </w:rPr>
      </w:pPr>
    </w:p>
    <w:p w14:paraId="45AED811" w14:textId="77777777" w:rsidR="003F487C" w:rsidRPr="003F487C" w:rsidRDefault="003F487C" w:rsidP="003F487C">
      <w:pPr>
        <w:spacing w:after="0"/>
        <w:jc w:val="both"/>
        <w:rPr>
          <w:rFonts w:ascii="Segoe UI" w:hAnsi="Segoe UI" w:cs="Segoe UI"/>
        </w:rPr>
      </w:pPr>
      <w:r w:rsidRPr="003F487C">
        <w:rPr>
          <w:rFonts w:ascii="Segoe UI" w:hAnsi="Segoe UI" w:cs="Segoe UI"/>
        </w:rPr>
        <w:t>TCP/IP está diseñado para ser un componente de una red, principalmente la parte del software. Todas las partes del protocolo de la familia TCP/IP tienen unas tareas asignadas como enviar correo electrónico, proporcionar un servicio de acceso remoto, transferir ficheros, asignar rutas a los mensajes o gestionar caídas de la red.</w:t>
      </w:r>
    </w:p>
    <w:p w14:paraId="5FA3D300" w14:textId="77777777" w:rsidR="003F487C" w:rsidRPr="003F487C" w:rsidRDefault="003F487C" w:rsidP="003F487C">
      <w:pPr>
        <w:spacing w:after="0"/>
        <w:jc w:val="both"/>
        <w:rPr>
          <w:rFonts w:ascii="Segoe UI" w:hAnsi="Segoe UI" w:cs="Segoe UI"/>
        </w:rPr>
      </w:pPr>
    </w:p>
    <w:p w14:paraId="2AE28423" w14:textId="77777777" w:rsidR="003F487C" w:rsidRDefault="003F487C" w:rsidP="003F487C">
      <w:pPr>
        <w:spacing w:after="0"/>
        <w:jc w:val="both"/>
        <w:rPr>
          <w:rFonts w:ascii="Segoe UI" w:hAnsi="Segoe UI" w:cs="Segoe UI"/>
        </w:rPr>
      </w:pPr>
      <w:r w:rsidRPr="003F487C">
        <w:rPr>
          <w:rFonts w:ascii="Segoe UI" w:hAnsi="Segoe UI" w:cs="Segoe UI"/>
        </w:rPr>
        <w:t>Una red TCP/IP transfiere datos mediante el ensamblaje de bloque de datos en paquetes. Cada paquete comienza con una cabecera que contiene información de control, tal como la dirección del destino, seguida de los datos. Cuando se envía un archivo a través de una red TCP/IP, su contenido se envía utilizando una serie de paquetes diferentes.</w:t>
      </w:r>
    </w:p>
    <w:p w14:paraId="4EF40416" w14:textId="77777777" w:rsidR="00A82887" w:rsidRDefault="00A82887" w:rsidP="00FE3B6B">
      <w:pPr>
        <w:spacing w:after="0"/>
        <w:jc w:val="both"/>
        <w:rPr>
          <w:rFonts w:ascii="Segoe UI" w:hAnsi="Segoe UI" w:cs="Segoe UI"/>
        </w:rPr>
      </w:pPr>
    </w:p>
    <w:p w14:paraId="024DA3E0" w14:textId="77777777" w:rsidR="003F487C" w:rsidRDefault="003F487C" w:rsidP="00FE3B6B">
      <w:pPr>
        <w:spacing w:after="0"/>
        <w:jc w:val="both"/>
        <w:rPr>
          <w:rFonts w:ascii="Segoe UI" w:hAnsi="Segoe UI" w:cs="Segoe UI"/>
        </w:rPr>
      </w:pPr>
    </w:p>
    <w:p w14:paraId="779480B8" w14:textId="77777777" w:rsidR="00C151A5" w:rsidRPr="00C151A5" w:rsidRDefault="00C151A5" w:rsidP="00C151A5">
      <w:pPr>
        <w:spacing w:after="0"/>
        <w:jc w:val="both"/>
        <w:rPr>
          <w:rFonts w:ascii="Segoe UI" w:hAnsi="Segoe UI" w:cs="Segoe UI"/>
        </w:rPr>
      </w:pPr>
      <w:r w:rsidRPr="00C151A5">
        <w:rPr>
          <w:rFonts w:ascii="Segoe UI" w:hAnsi="Segoe UI" w:cs="Segoe UI"/>
        </w:rPr>
        <w:t xml:space="preserve">RTP es la abreviación de Real-time </w:t>
      </w:r>
      <w:proofErr w:type="spellStart"/>
      <w:r w:rsidRPr="00C151A5">
        <w:rPr>
          <w:rFonts w:ascii="Segoe UI" w:hAnsi="Segoe UI" w:cs="Segoe UI"/>
        </w:rPr>
        <w:t>Transport</w:t>
      </w:r>
      <w:proofErr w:type="spellEnd"/>
      <w:r w:rsidRPr="00C151A5">
        <w:rPr>
          <w:rFonts w:ascii="Segoe UI" w:hAnsi="Segoe UI" w:cs="Segoe UI"/>
        </w:rPr>
        <w:t xml:space="preserve"> </w:t>
      </w:r>
      <w:proofErr w:type="spellStart"/>
      <w:r w:rsidRPr="00C151A5">
        <w:rPr>
          <w:rFonts w:ascii="Segoe UI" w:hAnsi="Segoe UI" w:cs="Segoe UI"/>
        </w:rPr>
        <w:t>Protocol</w:t>
      </w:r>
      <w:proofErr w:type="spellEnd"/>
      <w:r w:rsidRPr="00C151A5">
        <w:rPr>
          <w:rFonts w:ascii="Segoe UI" w:hAnsi="Segoe UI" w:cs="Segoe UI"/>
        </w:rPr>
        <w:t xml:space="preserve">, por su denominación en inglés. Es un estándar creado por la </w:t>
      </w:r>
      <w:proofErr w:type="spellStart"/>
      <w:r w:rsidRPr="00C151A5">
        <w:rPr>
          <w:rFonts w:ascii="Segoe UI" w:hAnsi="Segoe UI" w:cs="Segoe UI"/>
        </w:rPr>
        <w:t>IETF</w:t>
      </w:r>
      <w:proofErr w:type="spellEnd"/>
      <w:r w:rsidRPr="00C151A5">
        <w:rPr>
          <w:rFonts w:ascii="Segoe UI" w:hAnsi="Segoe UI" w:cs="Segoe UI"/>
        </w:rPr>
        <w:t xml:space="preserve"> para la transmisión confiable de voz y video a través de Internet. La primera versión fue publicada en 1996 en el documento RFC 1889 y fue reemplazado por el estándar RFC 3550 en 2003.</w:t>
      </w:r>
    </w:p>
    <w:p w14:paraId="171B0377" w14:textId="77777777" w:rsidR="00C151A5" w:rsidRPr="00C151A5" w:rsidRDefault="00C151A5" w:rsidP="00C151A5">
      <w:pPr>
        <w:spacing w:after="0"/>
        <w:jc w:val="both"/>
        <w:rPr>
          <w:rFonts w:ascii="Segoe UI" w:hAnsi="Segoe UI" w:cs="Segoe UI"/>
        </w:rPr>
      </w:pPr>
    </w:p>
    <w:p w14:paraId="0260B6F0" w14:textId="77777777" w:rsidR="00C151A5" w:rsidRPr="00C151A5" w:rsidRDefault="00C151A5" w:rsidP="00C151A5">
      <w:pPr>
        <w:spacing w:after="0"/>
        <w:jc w:val="both"/>
        <w:rPr>
          <w:rFonts w:ascii="Segoe UI" w:hAnsi="Segoe UI" w:cs="Segoe UI"/>
        </w:rPr>
      </w:pPr>
      <w:r w:rsidRPr="00C151A5">
        <w:rPr>
          <w:rFonts w:ascii="Segoe UI" w:hAnsi="Segoe UI" w:cs="Segoe UI"/>
        </w:rPr>
        <w:t xml:space="preserve">En aplicaciones de Voz sobre IP, RTP es el protocolo responsable de la transmisión de los datos. La digitalización y compresión de la voz y el video es realizada por el </w:t>
      </w:r>
      <w:proofErr w:type="spellStart"/>
      <w:r w:rsidRPr="00C151A5">
        <w:rPr>
          <w:rFonts w:ascii="Segoe UI" w:hAnsi="Segoe UI" w:cs="Segoe UI"/>
        </w:rPr>
        <w:t>CODEC</w:t>
      </w:r>
      <w:proofErr w:type="spellEnd"/>
      <w:r w:rsidRPr="00C151A5">
        <w:rPr>
          <w:rFonts w:ascii="Segoe UI" w:hAnsi="Segoe UI" w:cs="Segoe UI"/>
        </w:rPr>
        <w:t>. Para el manejo de señalización o establecimiento de llamada existe el protocolo SIP.</w:t>
      </w:r>
    </w:p>
    <w:p w14:paraId="5356CC55" w14:textId="77777777" w:rsidR="00C151A5" w:rsidRPr="00C151A5" w:rsidRDefault="00C151A5" w:rsidP="00C151A5">
      <w:pPr>
        <w:spacing w:after="0"/>
        <w:jc w:val="both"/>
        <w:rPr>
          <w:rFonts w:ascii="Segoe UI" w:hAnsi="Segoe UI" w:cs="Segoe UI"/>
        </w:rPr>
      </w:pPr>
    </w:p>
    <w:p w14:paraId="43E9CD18" w14:textId="77777777" w:rsidR="00C151A5" w:rsidRDefault="00C151A5" w:rsidP="00C151A5">
      <w:pPr>
        <w:spacing w:after="0"/>
        <w:jc w:val="both"/>
        <w:rPr>
          <w:rFonts w:ascii="Segoe UI" w:hAnsi="Segoe UI" w:cs="Segoe UI"/>
        </w:rPr>
      </w:pPr>
      <w:r w:rsidRPr="00C151A5">
        <w:rPr>
          <w:rFonts w:ascii="Segoe UI" w:hAnsi="Segoe UI" w:cs="Segoe UI"/>
        </w:rPr>
        <w:t xml:space="preserve">Dentro del estándar RFC 3550 se define un protocolo adicional para el envío de datos de control y datos de mediciones realizadas durante la transmisión. Se conoce como RTCP RTP Control </w:t>
      </w:r>
      <w:proofErr w:type="spellStart"/>
      <w:r w:rsidRPr="00C151A5">
        <w:rPr>
          <w:rFonts w:ascii="Segoe UI" w:hAnsi="Segoe UI" w:cs="Segoe UI"/>
        </w:rPr>
        <w:t>Protocol</w:t>
      </w:r>
      <w:proofErr w:type="spellEnd"/>
      <w:r w:rsidRPr="00C151A5">
        <w:rPr>
          <w:rFonts w:ascii="Segoe UI" w:hAnsi="Segoe UI" w:cs="Segoe UI"/>
        </w:rPr>
        <w:t xml:space="preserve">. los paquetes RTCP se </w:t>
      </w:r>
      <w:r w:rsidR="00047E47" w:rsidRPr="00C151A5">
        <w:rPr>
          <w:rFonts w:ascii="Segoe UI" w:hAnsi="Segoe UI" w:cs="Segoe UI"/>
        </w:rPr>
        <w:t>envían</w:t>
      </w:r>
      <w:r w:rsidRPr="00C151A5">
        <w:rPr>
          <w:rFonts w:ascii="Segoe UI" w:hAnsi="Segoe UI" w:cs="Segoe UI"/>
        </w:rPr>
        <w:t xml:space="preserve"> periódicamente dentro de la secuencia de paquetes RTP.</w:t>
      </w:r>
    </w:p>
    <w:p w14:paraId="7B6DF7FE" w14:textId="77777777" w:rsidR="00047E47" w:rsidRDefault="00047E47" w:rsidP="00C151A5">
      <w:pPr>
        <w:spacing w:after="0"/>
        <w:jc w:val="both"/>
        <w:rPr>
          <w:rFonts w:ascii="Segoe UI" w:hAnsi="Segoe UI" w:cs="Segoe UI"/>
        </w:rPr>
      </w:pPr>
    </w:p>
    <w:p w14:paraId="44CFC927" w14:textId="77777777" w:rsidR="00047E47" w:rsidRDefault="00047E47" w:rsidP="00C151A5">
      <w:pPr>
        <w:spacing w:after="0"/>
        <w:jc w:val="both"/>
        <w:rPr>
          <w:rFonts w:ascii="Segoe UI" w:hAnsi="Segoe UI" w:cs="Segoe UI"/>
        </w:rPr>
      </w:pPr>
    </w:p>
    <w:p w14:paraId="7264BD00" w14:textId="77777777" w:rsidR="00047E47" w:rsidRDefault="00047E47" w:rsidP="00C151A5">
      <w:pPr>
        <w:spacing w:after="0"/>
        <w:jc w:val="both"/>
        <w:rPr>
          <w:rFonts w:ascii="Segoe UI" w:hAnsi="Segoe UI" w:cs="Segoe UI"/>
        </w:rPr>
      </w:pPr>
    </w:p>
    <w:p w14:paraId="1DB38F0E" w14:textId="77777777" w:rsidR="00047E47" w:rsidRDefault="00047E47" w:rsidP="00C151A5">
      <w:pPr>
        <w:spacing w:after="0"/>
        <w:jc w:val="both"/>
        <w:rPr>
          <w:rFonts w:ascii="Segoe UI" w:hAnsi="Segoe UI" w:cs="Segoe UI"/>
        </w:rPr>
      </w:pPr>
    </w:p>
    <w:p w14:paraId="0C83CEDA" w14:textId="77777777" w:rsidR="00047E47" w:rsidRDefault="00047E47" w:rsidP="00C151A5">
      <w:pPr>
        <w:spacing w:after="0"/>
        <w:jc w:val="both"/>
        <w:rPr>
          <w:rFonts w:ascii="Segoe UI" w:hAnsi="Segoe UI" w:cs="Segoe UI"/>
        </w:rPr>
      </w:pPr>
    </w:p>
    <w:p w14:paraId="37A32E9A" w14:textId="77777777" w:rsidR="00047E47" w:rsidRDefault="00047E47" w:rsidP="00C151A5">
      <w:pPr>
        <w:spacing w:after="0"/>
        <w:jc w:val="both"/>
        <w:rPr>
          <w:rFonts w:ascii="Segoe UI" w:hAnsi="Segoe UI" w:cs="Segoe UI"/>
        </w:rPr>
      </w:pPr>
    </w:p>
    <w:p w14:paraId="0A3FA6A3" w14:textId="77777777" w:rsidR="00047E47" w:rsidRDefault="00047E47" w:rsidP="00C151A5">
      <w:pPr>
        <w:spacing w:after="0"/>
        <w:jc w:val="both"/>
        <w:rPr>
          <w:rFonts w:ascii="Segoe UI" w:hAnsi="Segoe UI" w:cs="Segoe UI"/>
        </w:rPr>
      </w:pPr>
    </w:p>
    <w:p w14:paraId="46E862C7" w14:textId="77777777" w:rsidR="00047E47" w:rsidRDefault="00047E47" w:rsidP="00047E47">
      <w:pPr>
        <w:spacing w:after="0"/>
        <w:jc w:val="both"/>
        <w:rPr>
          <w:rFonts w:ascii="Segoe UI" w:hAnsi="Segoe UI" w:cs="Segoe UI"/>
        </w:rPr>
      </w:pPr>
      <w:r w:rsidRPr="00047E47">
        <w:rPr>
          <w:rFonts w:ascii="Segoe UI" w:hAnsi="Segoe UI" w:cs="Segoe UI"/>
        </w:rPr>
        <w:t>PPP se utiliza comúnmente como protocolo de capa de enlace de datos para la conexión a través de circuitos síncronos y asíncronos, donde ha reemplazado en gran medida a los antiguos protocolos de Internet de línea serie (SLIP) y a los estándares exigidos por las compañías telefónicas (como el protocolo de acceso de enlace, balanceado (</w:t>
      </w:r>
      <w:proofErr w:type="spellStart"/>
      <w:r w:rsidRPr="00047E47">
        <w:rPr>
          <w:rFonts w:ascii="Segoe UI" w:hAnsi="Segoe UI" w:cs="Segoe UI"/>
        </w:rPr>
        <w:t>LAPB</w:t>
      </w:r>
      <w:proofErr w:type="spellEnd"/>
      <w:r w:rsidRPr="00047E47">
        <w:rPr>
          <w:rFonts w:ascii="Segoe UI" w:hAnsi="Segoe UI" w:cs="Segoe UI"/>
        </w:rPr>
        <w:t xml:space="preserve">) en el conjunto de protocolos X.25). El único requisito para el PPP es que el circuito suministrado sea dúplex. PPP fue diseñado para trabajar con numerosos protocolos de capa de red, incluyendo el Protocolo de Internet (IP), </w:t>
      </w:r>
      <w:proofErr w:type="spellStart"/>
      <w:r w:rsidRPr="00047E47">
        <w:rPr>
          <w:rFonts w:ascii="Segoe UI" w:hAnsi="Segoe UI" w:cs="Segoe UI"/>
        </w:rPr>
        <w:t>TRILL</w:t>
      </w:r>
      <w:proofErr w:type="spellEnd"/>
      <w:r w:rsidRPr="00047E47">
        <w:rPr>
          <w:rFonts w:ascii="Segoe UI" w:hAnsi="Segoe UI" w:cs="Segoe UI"/>
        </w:rPr>
        <w:t xml:space="preserve">, Internetwork </w:t>
      </w:r>
      <w:proofErr w:type="spellStart"/>
      <w:r w:rsidRPr="00047E47">
        <w:rPr>
          <w:rFonts w:ascii="Segoe UI" w:hAnsi="Segoe UI" w:cs="Segoe UI"/>
        </w:rPr>
        <w:t>Packet</w:t>
      </w:r>
      <w:proofErr w:type="spellEnd"/>
      <w:r w:rsidRPr="00047E47">
        <w:rPr>
          <w:rFonts w:ascii="Segoe UI" w:hAnsi="Segoe UI" w:cs="Segoe UI"/>
        </w:rPr>
        <w:t xml:space="preserve"> Exchange (</w:t>
      </w:r>
      <w:proofErr w:type="spellStart"/>
      <w:r w:rsidRPr="00047E47">
        <w:rPr>
          <w:rFonts w:ascii="Segoe UI" w:hAnsi="Segoe UI" w:cs="Segoe UI"/>
        </w:rPr>
        <w:t>IPX</w:t>
      </w:r>
      <w:proofErr w:type="spellEnd"/>
      <w:r w:rsidRPr="00047E47">
        <w:rPr>
          <w:rFonts w:ascii="Segoe UI" w:hAnsi="Segoe UI" w:cs="Segoe UI"/>
        </w:rPr>
        <w:t xml:space="preserve">) de Novell, </w:t>
      </w:r>
      <w:proofErr w:type="spellStart"/>
      <w:r w:rsidRPr="00047E47">
        <w:rPr>
          <w:rFonts w:ascii="Segoe UI" w:hAnsi="Segoe UI" w:cs="Segoe UI"/>
        </w:rPr>
        <w:t>NBF</w:t>
      </w:r>
      <w:proofErr w:type="spellEnd"/>
      <w:r w:rsidRPr="00047E47">
        <w:rPr>
          <w:rFonts w:ascii="Segoe UI" w:hAnsi="Segoe UI" w:cs="Segoe UI"/>
        </w:rPr>
        <w:t xml:space="preserve">, </w:t>
      </w:r>
      <w:proofErr w:type="spellStart"/>
      <w:r w:rsidRPr="00047E47">
        <w:rPr>
          <w:rFonts w:ascii="Segoe UI" w:hAnsi="Segoe UI" w:cs="Segoe UI"/>
        </w:rPr>
        <w:t>DECnet</w:t>
      </w:r>
      <w:proofErr w:type="spellEnd"/>
      <w:r w:rsidRPr="00047E47">
        <w:rPr>
          <w:rFonts w:ascii="Segoe UI" w:hAnsi="Segoe UI" w:cs="Segoe UI"/>
        </w:rPr>
        <w:t xml:space="preserve"> y AppleTalk. Al igual que SLIP, se trata de una conexión completa a Internet a través de líneas telefónicas por módem. </w:t>
      </w:r>
    </w:p>
    <w:p w14:paraId="5C224289" w14:textId="77777777" w:rsidR="00047E47" w:rsidRPr="00047E47" w:rsidRDefault="00047E47" w:rsidP="00047E47">
      <w:pPr>
        <w:spacing w:after="0"/>
        <w:jc w:val="both"/>
        <w:rPr>
          <w:rFonts w:ascii="Segoe UI" w:hAnsi="Segoe UI" w:cs="Segoe UI"/>
        </w:rPr>
      </w:pPr>
    </w:p>
    <w:p w14:paraId="295F5E3C" w14:textId="77777777" w:rsidR="00047E47" w:rsidRPr="00047E47" w:rsidRDefault="00047E47" w:rsidP="00047E47">
      <w:pPr>
        <w:spacing w:after="0"/>
        <w:jc w:val="both"/>
        <w:rPr>
          <w:rFonts w:ascii="Segoe UI" w:hAnsi="Segoe UI" w:cs="Segoe UI"/>
        </w:rPr>
      </w:pPr>
      <w:r w:rsidRPr="00047E47">
        <w:rPr>
          <w:rFonts w:ascii="Segoe UI" w:hAnsi="Segoe UI" w:cs="Segoe UI"/>
        </w:rPr>
        <w:t>El RFC 2516 describe el Protocolo Punto a Punto sobre Ethernet (PPPoE) como un método para transmitir PPP sobre Ethernet que a veces se utiliza con DSL. El RFC 2364 describe el Protocolo Punto a Punto sobre ATM (</w:t>
      </w:r>
      <w:proofErr w:type="spellStart"/>
      <w:r w:rsidRPr="00047E47">
        <w:rPr>
          <w:rFonts w:ascii="Segoe UI" w:hAnsi="Segoe UI" w:cs="Segoe UI"/>
        </w:rPr>
        <w:t>PPPoA</w:t>
      </w:r>
      <w:proofErr w:type="spellEnd"/>
      <w:r w:rsidRPr="00047E47">
        <w:rPr>
          <w:rFonts w:ascii="Segoe UI" w:hAnsi="Segoe UI" w:cs="Segoe UI"/>
        </w:rPr>
        <w:t xml:space="preserve">) como un método para transmitir PPP sobre ATM </w:t>
      </w:r>
      <w:proofErr w:type="spellStart"/>
      <w:r w:rsidRPr="00047E47">
        <w:rPr>
          <w:rFonts w:ascii="Segoe UI" w:hAnsi="Segoe UI" w:cs="Segoe UI"/>
        </w:rPr>
        <w:t>Adaptation</w:t>
      </w:r>
      <w:proofErr w:type="spellEnd"/>
      <w:r w:rsidRPr="00047E47">
        <w:rPr>
          <w:rFonts w:ascii="Segoe UI" w:hAnsi="Segoe UI" w:cs="Segoe UI"/>
        </w:rPr>
        <w:t xml:space="preserve"> </w:t>
      </w:r>
      <w:proofErr w:type="spellStart"/>
      <w:r w:rsidRPr="00047E47">
        <w:rPr>
          <w:rFonts w:ascii="Segoe UI" w:hAnsi="Segoe UI" w:cs="Segoe UI"/>
        </w:rPr>
        <w:t>Layer</w:t>
      </w:r>
      <w:proofErr w:type="spellEnd"/>
      <w:r w:rsidRPr="00047E47">
        <w:rPr>
          <w:rFonts w:ascii="Segoe UI" w:hAnsi="Segoe UI" w:cs="Segoe UI"/>
        </w:rPr>
        <w:t xml:space="preserve"> 5 (AAL5), que es también una alternativa común a PPPoE utilizado con DSL.</w:t>
      </w:r>
    </w:p>
    <w:p w14:paraId="4AAEDCD1" w14:textId="77777777" w:rsidR="00047E47" w:rsidRPr="00047E47" w:rsidRDefault="00047E47" w:rsidP="00047E47">
      <w:pPr>
        <w:spacing w:after="0"/>
        <w:jc w:val="both"/>
        <w:rPr>
          <w:rFonts w:ascii="Segoe UI" w:hAnsi="Segoe UI" w:cs="Segoe UI"/>
        </w:rPr>
      </w:pPr>
    </w:p>
    <w:p w14:paraId="315A2088" w14:textId="77777777" w:rsidR="00047E47" w:rsidRPr="00047E47" w:rsidRDefault="00047E47" w:rsidP="00047E47">
      <w:pPr>
        <w:spacing w:after="0"/>
        <w:jc w:val="both"/>
        <w:rPr>
          <w:rFonts w:ascii="Segoe UI" w:hAnsi="Segoe UI" w:cs="Segoe UI"/>
        </w:rPr>
      </w:pPr>
      <w:r w:rsidRPr="00047E47">
        <w:rPr>
          <w:rFonts w:ascii="Segoe UI" w:hAnsi="Segoe UI" w:cs="Segoe UI"/>
        </w:rPr>
        <w:t>PPP es un protocolo estratificado que tiene tres componentes:</w:t>
      </w:r>
    </w:p>
    <w:p w14:paraId="699EDCBE" w14:textId="77777777" w:rsidR="00047E47" w:rsidRPr="00047E47" w:rsidRDefault="00047E47" w:rsidP="00047E47">
      <w:pPr>
        <w:spacing w:after="0"/>
        <w:jc w:val="both"/>
        <w:rPr>
          <w:rFonts w:ascii="Segoe UI" w:hAnsi="Segoe UI" w:cs="Segoe UI"/>
        </w:rPr>
      </w:pPr>
      <w:r w:rsidRPr="00047E47">
        <w:rPr>
          <w:rFonts w:ascii="Segoe UI" w:hAnsi="Segoe UI" w:cs="Segoe UI"/>
        </w:rPr>
        <w:t>Un componente de encapsulación que se utiliza para transmitir datagramas sobre la capa física especificada.</w:t>
      </w:r>
    </w:p>
    <w:p w14:paraId="0E874EFA" w14:textId="77777777" w:rsidR="00047E47" w:rsidRPr="00047E47" w:rsidRDefault="00047E47" w:rsidP="00047E47">
      <w:pPr>
        <w:spacing w:after="0"/>
        <w:jc w:val="both"/>
        <w:rPr>
          <w:rFonts w:ascii="Segoe UI" w:hAnsi="Segoe UI" w:cs="Segoe UI"/>
        </w:rPr>
      </w:pPr>
      <w:r w:rsidRPr="00047E47">
        <w:rPr>
          <w:rFonts w:ascii="Segoe UI" w:hAnsi="Segoe UI" w:cs="Segoe UI"/>
        </w:rPr>
        <w:t>Un Protocolo de Control de Enlaces (</w:t>
      </w:r>
      <w:proofErr w:type="spellStart"/>
      <w:r w:rsidRPr="00047E47">
        <w:rPr>
          <w:rFonts w:ascii="Segoe UI" w:hAnsi="Segoe UI" w:cs="Segoe UI"/>
        </w:rPr>
        <w:t>LCP</w:t>
      </w:r>
      <w:proofErr w:type="spellEnd"/>
      <w:r w:rsidRPr="00047E47">
        <w:rPr>
          <w:rFonts w:ascii="Segoe UI" w:hAnsi="Segoe UI" w:cs="Segoe UI"/>
        </w:rPr>
        <w:t>) para establecer, configurar y probar el enlace, así como para negociar la configuración, las opciones y el uso de las funciones.</w:t>
      </w:r>
    </w:p>
    <w:p w14:paraId="77ED7A26" w14:textId="77777777" w:rsidR="00047E47" w:rsidRPr="00047E47" w:rsidRDefault="00047E47" w:rsidP="00047E47">
      <w:pPr>
        <w:spacing w:after="0"/>
        <w:jc w:val="both"/>
        <w:rPr>
          <w:rFonts w:ascii="Segoe UI" w:hAnsi="Segoe UI" w:cs="Segoe UI"/>
        </w:rPr>
      </w:pPr>
      <w:r w:rsidRPr="00047E47">
        <w:rPr>
          <w:rFonts w:ascii="Segoe UI" w:hAnsi="Segoe UI" w:cs="Segoe UI"/>
        </w:rPr>
        <w:t>Uno o más Protocolos de Control de Red (</w:t>
      </w:r>
      <w:proofErr w:type="spellStart"/>
      <w:r w:rsidRPr="00047E47">
        <w:rPr>
          <w:rFonts w:ascii="Segoe UI" w:hAnsi="Segoe UI" w:cs="Segoe UI"/>
        </w:rPr>
        <w:t>NCP</w:t>
      </w:r>
      <w:proofErr w:type="spellEnd"/>
      <w:r w:rsidRPr="00047E47">
        <w:rPr>
          <w:rFonts w:ascii="Segoe UI" w:hAnsi="Segoe UI" w:cs="Segoe UI"/>
        </w:rPr>
        <w:t xml:space="preserve">) utilizados para negociar parámetros de configuración opcionales y facilidades para la capa de red. Existe un </w:t>
      </w:r>
      <w:proofErr w:type="spellStart"/>
      <w:r w:rsidRPr="00047E47">
        <w:rPr>
          <w:rFonts w:ascii="Segoe UI" w:hAnsi="Segoe UI" w:cs="Segoe UI"/>
        </w:rPr>
        <w:t>NCP</w:t>
      </w:r>
      <w:proofErr w:type="spellEnd"/>
      <w:r w:rsidRPr="00047E47">
        <w:rPr>
          <w:rFonts w:ascii="Segoe UI" w:hAnsi="Segoe UI" w:cs="Segoe UI"/>
        </w:rPr>
        <w:t xml:space="preserve"> para cada protocolo de capa superior soportado por PPP.</w:t>
      </w:r>
    </w:p>
    <w:p w14:paraId="6C73FFE2" w14:textId="77777777" w:rsidR="003F487C" w:rsidRDefault="003F487C" w:rsidP="00FE3B6B">
      <w:pPr>
        <w:spacing w:after="0"/>
        <w:jc w:val="both"/>
        <w:rPr>
          <w:rFonts w:ascii="Segoe UI" w:hAnsi="Segoe UI" w:cs="Segoe UI"/>
        </w:rPr>
      </w:pPr>
    </w:p>
    <w:p w14:paraId="392C7983" w14:textId="77777777" w:rsidR="00047E47" w:rsidRDefault="00047E47" w:rsidP="00FE3B6B">
      <w:pPr>
        <w:spacing w:after="0"/>
        <w:jc w:val="both"/>
        <w:rPr>
          <w:rFonts w:ascii="Segoe UI" w:hAnsi="Segoe UI" w:cs="Segoe UI"/>
        </w:rPr>
      </w:pPr>
    </w:p>
    <w:p w14:paraId="7A3E6C88" w14:textId="77777777" w:rsidR="00047E47" w:rsidRDefault="00047E47" w:rsidP="00FE3B6B">
      <w:pPr>
        <w:spacing w:after="0"/>
        <w:jc w:val="both"/>
        <w:rPr>
          <w:rFonts w:ascii="Segoe UI" w:hAnsi="Segoe UI" w:cs="Segoe UI"/>
        </w:rPr>
      </w:pPr>
    </w:p>
    <w:p w14:paraId="47D6845C" w14:textId="77777777" w:rsidR="00047E47" w:rsidRDefault="00047E47" w:rsidP="00FE3B6B">
      <w:pPr>
        <w:spacing w:after="0"/>
        <w:jc w:val="both"/>
        <w:rPr>
          <w:rFonts w:ascii="Segoe UI" w:hAnsi="Segoe UI" w:cs="Segoe UI"/>
        </w:rPr>
      </w:pPr>
    </w:p>
    <w:p w14:paraId="0BA08714" w14:textId="77777777" w:rsidR="00047E47" w:rsidRDefault="00047E47" w:rsidP="00FE3B6B">
      <w:pPr>
        <w:spacing w:after="0"/>
        <w:jc w:val="both"/>
        <w:rPr>
          <w:rFonts w:ascii="Segoe UI" w:hAnsi="Segoe UI" w:cs="Segoe UI"/>
        </w:rPr>
      </w:pPr>
    </w:p>
    <w:p w14:paraId="286AD2F3" w14:textId="77777777" w:rsidR="00047E47" w:rsidRDefault="00047E47" w:rsidP="00FE3B6B">
      <w:pPr>
        <w:spacing w:after="0"/>
        <w:jc w:val="both"/>
        <w:rPr>
          <w:rFonts w:ascii="Segoe UI" w:hAnsi="Segoe UI" w:cs="Segoe UI"/>
        </w:rPr>
      </w:pPr>
    </w:p>
    <w:p w14:paraId="252B6F19" w14:textId="77777777" w:rsidR="00047E47" w:rsidRDefault="00047E47" w:rsidP="00FE3B6B">
      <w:pPr>
        <w:spacing w:after="0"/>
        <w:jc w:val="both"/>
        <w:rPr>
          <w:rFonts w:ascii="Segoe UI" w:hAnsi="Segoe UI" w:cs="Segoe UI"/>
        </w:rPr>
      </w:pPr>
    </w:p>
    <w:p w14:paraId="0E51DC1D" w14:textId="77777777" w:rsidR="00047E47" w:rsidRDefault="00047E47" w:rsidP="00FE3B6B">
      <w:pPr>
        <w:spacing w:after="0"/>
        <w:jc w:val="both"/>
        <w:rPr>
          <w:rFonts w:ascii="Segoe UI" w:hAnsi="Segoe UI" w:cs="Segoe UI"/>
        </w:rPr>
      </w:pPr>
    </w:p>
    <w:p w14:paraId="757609B1" w14:textId="77777777" w:rsidR="00047E47" w:rsidRDefault="00047E47" w:rsidP="00FE3B6B">
      <w:pPr>
        <w:spacing w:after="0"/>
        <w:jc w:val="both"/>
        <w:rPr>
          <w:rFonts w:ascii="Segoe UI" w:hAnsi="Segoe UI" w:cs="Segoe UI"/>
        </w:rPr>
      </w:pPr>
    </w:p>
    <w:p w14:paraId="4C5EBE3E" w14:textId="77777777" w:rsidR="00047E47" w:rsidRDefault="00047E47" w:rsidP="00FE3B6B">
      <w:pPr>
        <w:spacing w:after="0"/>
        <w:jc w:val="both"/>
        <w:rPr>
          <w:rFonts w:ascii="Segoe UI" w:hAnsi="Segoe UI" w:cs="Segoe UI"/>
        </w:rPr>
      </w:pPr>
    </w:p>
    <w:p w14:paraId="69B51C93" w14:textId="77777777" w:rsidR="00047E47" w:rsidRDefault="00047E47" w:rsidP="00FE3B6B">
      <w:pPr>
        <w:spacing w:after="0"/>
        <w:jc w:val="both"/>
        <w:rPr>
          <w:rFonts w:ascii="Segoe UI" w:hAnsi="Segoe UI" w:cs="Segoe UI"/>
        </w:rPr>
      </w:pPr>
    </w:p>
    <w:p w14:paraId="64161B40" w14:textId="77777777" w:rsidR="00047E47" w:rsidRDefault="00047E47" w:rsidP="00FE3B6B">
      <w:pPr>
        <w:spacing w:after="0"/>
        <w:jc w:val="both"/>
        <w:rPr>
          <w:rFonts w:ascii="Segoe UI" w:hAnsi="Segoe UI" w:cs="Segoe UI"/>
        </w:rPr>
      </w:pPr>
    </w:p>
    <w:p w14:paraId="3F205D03" w14:textId="77777777" w:rsidR="00047E47" w:rsidRDefault="00047E47" w:rsidP="00FE3B6B">
      <w:pPr>
        <w:spacing w:after="0"/>
        <w:jc w:val="both"/>
        <w:rPr>
          <w:rFonts w:ascii="Segoe UI" w:hAnsi="Segoe UI" w:cs="Segoe UI"/>
        </w:rPr>
      </w:pPr>
    </w:p>
    <w:p w14:paraId="579D121B" w14:textId="77777777" w:rsidR="00047E47" w:rsidRDefault="00047E47" w:rsidP="00FE3B6B">
      <w:pPr>
        <w:spacing w:after="0"/>
        <w:jc w:val="both"/>
        <w:rPr>
          <w:rFonts w:ascii="Segoe UI" w:hAnsi="Segoe UI" w:cs="Segoe UI"/>
        </w:rPr>
      </w:pPr>
    </w:p>
    <w:p w14:paraId="3FCC83BB" w14:textId="77777777" w:rsidR="00047E47" w:rsidRDefault="00047E47" w:rsidP="00FE3B6B">
      <w:pPr>
        <w:spacing w:after="0"/>
        <w:jc w:val="both"/>
        <w:rPr>
          <w:rFonts w:ascii="Segoe UI" w:hAnsi="Segoe UI" w:cs="Segoe UI"/>
        </w:rPr>
      </w:pPr>
    </w:p>
    <w:p w14:paraId="23E66252" w14:textId="77777777" w:rsidR="00047E47" w:rsidRDefault="00047E47" w:rsidP="00FE3B6B">
      <w:pPr>
        <w:spacing w:after="0"/>
        <w:jc w:val="both"/>
        <w:rPr>
          <w:rFonts w:ascii="Segoe UI" w:hAnsi="Segoe UI" w:cs="Segoe UI"/>
        </w:rPr>
      </w:pPr>
    </w:p>
    <w:p w14:paraId="58569EE8" w14:textId="77777777" w:rsidR="00047E47" w:rsidRDefault="00047E47" w:rsidP="00FE3B6B">
      <w:pPr>
        <w:spacing w:after="0"/>
        <w:jc w:val="both"/>
        <w:rPr>
          <w:rFonts w:ascii="Segoe UI" w:hAnsi="Segoe UI" w:cs="Segoe UI"/>
        </w:rPr>
      </w:pPr>
    </w:p>
    <w:p w14:paraId="0E1B1030" w14:textId="77777777" w:rsidR="00047E47" w:rsidRPr="00047E47" w:rsidRDefault="00047E47" w:rsidP="00047E47">
      <w:pPr>
        <w:spacing w:after="0"/>
        <w:jc w:val="both"/>
        <w:rPr>
          <w:rFonts w:ascii="Segoe UI" w:hAnsi="Segoe UI" w:cs="Segoe UI"/>
        </w:rPr>
      </w:pPr>
      <w:r w:rsidRPr="00047E47">
        <w:rPr>
          <w:rFonts w:ascii="Segoe UI" w:hAnsi="Segoe UI" w:cs="Segoe UI"/>
        </w:rPr>
        <w:t>En Voz sobre IP (</w:t>
      </w:r>
      <w:proofErr w:type="spellStart"/>
      <w:r w:rsidRPr="00047E47">
        <w:rPr>
          <w:rFonts w:ascii="Segoe UI" w:hAnsi="Segoe UI" w:cs="Segoe UI"/>
        </w:rPr>
        <w:t>VOiP</w:t>
      </w:r>
      <w:proofErr w:type="spellEnd"/>
      <w:r w:rsidRPr="00047E47">
        <w:rPr>
          <w:rFonts w:ascii="Segoe UI" w:hAnsi="Segoe UI" w:cs="Segoe UI"/>
        </w:rPr>
        <w:t>), la detección de activación de voz (</w:t>
      </w:r>
      <w:proofErr w:type="spellStart"/>
      <w:r w:rsidRPr="00047E47">
        <w:rPr>
          <w:rFonts w:ascii="Segoe UI" w:hAnsi="Segoe UI" w:cs="Segoe UI"/>
        </w:rPr>
        <w:t>VAD</w:t>
      </w:r>
      <w:proofErr w:type="spellEnd"/>
      <w:r w:rsidRPr="00047E47">
        <w:rPr>
          <w:rFonts w:ascii="Segoe UI" w:hAnsi="Segoe UI" w:cs="Segoe UI"/>
        </w:rPr>
        <w:t xml:space="preserve">) es una aplicación de software que permite a una red de datos que transporta tráfico de voz a través de Internet detectar la ausencia de audio y conservar el ancho de banda evitando la transmisión de "paquetes silenciosos" a través de la red. La mayoría de las conversaciones incluyen un 50% de silencio; el </w:t>
      </w:r>
      <w:proofErr w:type="spellStart"/>
      <w:r w:rsidRPr="00047E47">
        <w:rPr>
          <w:rFonts w:ascii="Segoe UI" w:hAnsi="Segoe UI" w:cs="Segoe UI"/>
        </w:rPr>
        <w:t>VAD</w:t>
      </w:r>
      <w:proofErr w:type="spellEnd"/>
      <w:r w:rsidRPr="00047E47">
        <w:rPr>
          <w:rFonts w:ascii="Segoe UI" w:hAnsi="Segoe UI" w:cs="Segoe UI"/>
        </w:rPr>
        <w:t xml:space="preserve"> (también llamado "supresión de silencio") puede habilitarse para monitorizar señales de actividad de voz, de modo que cuando se detecta silencio durante un tiempo determinado, la aplicación informa al protocolo de voz en paquetes e impide que la salida del codificador sea transportada a través de la red.</w:t>
      </w:r>
    </w:p>
    <w:p w14:paraId="3F48B61D" w14:textId="77777777" w:rsidR="00047E47" w:rsidRPr="00047E47" w:rsidRDefault="00047E47" w:rsidP="00047E47">
      <w:pPr>
        <w:spacing w:after="0"/>
        <w:jc w:val="both"/>
        <w:rPr>
          <w:rFonts w:ascii="Segoe UI" w:hAnsi="Segoe UI" w:cs="Segoe UI"/>
        </w:rPr>
      </w:pPr>
    </w:p>
    <w:p w14:paraId="637F449C" w14:textId="77777777" w:rsidR="00047E47" w:rsidRPr="00047E47" w:rsidRDefault="00047E47" w:rsidP="00047E47">
      <w:pPr>
        <w:spacing w:after="0"/>
        <w:jc w:val="both"/>
        <w:rPr>
          <w:rFonts w:ascii="Segoe UI" w:hAnsi="Segoe UI" w:cs="Segoe UI"/>
        </w:rPr>
      </w:pPr>
      <w:r w:rsidRPr="00047E47">
        <w:rPr>
          <w:rFonts w:ascii="Segoe UI" w:hAnsi="Segoe UI" w:cs="Segoe UI"/>
        </w:rPr>
        <w:t>La detección de activación por voz también se puede utilizar para reenviar las características de ruido de ralentí (a veces llamado ruido ambiental o de confort) a un teléfono IP remoto o a una pasarela. El estándar universal para voz digitalizada, 64 Kbps, es una velocidad de bits constante, ya sea que el hablante esté hablando activamente, esté haciendo una pausa entre pensamientos o esté totalmente en silencio. Sin el ruido de ralentí que da la ilusión de un flujo de transmisión constante durante la supresión del silencio, es probable que el oyente piense que la línea se ha cortado.</w:t>
      </w:r>
    </w:p>
    <w:p w14:paraId="2477F8DA" w14:textId="77777777" w:rsidR="00047E47" w:rsidRPr="00047E47" w:rsidRDefault="00047E47" w:rsidP="00047E47">
      <w:pPr>
        <w:spacing w:after="0"/>
        <w:jc w:val="both"/>
        <w:rPr>
          <w:rFonts w:ascii="Segoe UI" w:hAnsi="Segoe UI" w:cs="Segoe UI"/>
        </w:rPr>
      </w:pPr>
    </w:p>
    <w:p w14:paraId="2992976B" w14:textId="77777777" w:rsidR="00047E47" w:rsidRDefault="00047E47" w:rsidP="00047E47">
      <w:pPr>
        <w:spacing w:after="0"/>
        <w:jc w:val="both"/>
        <w:rPr>
          <w:rFonts w:ascii="Segoe UI" w:hAnsi="Segoe UI" w:cs="Segoe UI"/>
        </w:rPr>
      </w:pPr>
      <w:r w:rsidRPr="00047E47">
        <w:rPr>
          <w:rFonts w:ascii="Segoe UI" w:hAnsi="Segoe UI" w:cs="Segoe UI"/>
        </w:rPr>
        <w:t>Traducción realizada con el traductor www.DeepL.com/Translator</w:t>
      </w:r>
    </w:p>
    <w:p w14:paraId="77C79DA3" w14:textId="77777777" w:rsidR="003F487C" w:rsidRDefault="003F487C" w:rsidP="00FE3B6B">
      <w:pPr>
        <w:spacing w:after="0"/>
        <w:jc w:val="both"/>
        <w:rPr>
          <w:rFonts w:ascii="Segoe UI" w:hAnsi="Segoe UI" w:cs="Segoe UI"/>
        </w:rPr>
      </w:pPr>
    </w:p>
    <w:p w14:paraId="3FF77824" w14:textId="77777777" w:rsidR="00A82887" w:rsidRDefault="00A82887" w:rsidP="001E1FB3">
      <w:pPr>
        <w:pStyle w:val="Ttulo1"/>
      </w:pPr>
      <w:bookmarkStart w:id="34" w:name="_Toc1917012"/>
      <w:r>
        <w:t xml:space="preserve">Servicios Schedule </w:t>
      </w:r>
      <w:proofErr w:type="spellStart"/>
      <w:r>
        <w:t>VF</w:t>
      </w:r>
      <w:bookmarkEnd w:id="34"/>
      <w:proofErr w:type="spellEnd"/>
    </w:p>
    <w:p w14:paraId="13C8D5B9" w14:textId="77777777" w:rsidR="00BB50F0" w:rsidRDefault="00BB50F0" w:rsidP="00BB50F0">
      <w:pPr>
        <w:rPr>
          <w:lang w:eastAsia="es-MX"/>
        </w:rPr>
      </w:pPr>
    </w:p>
    <w:tbl>
      <w:tblPr>
        <w:tblStyle w:val="Tablaconcuadrcula6concolores-nfasis3"/>
        <w:tblW w:w="5000" w:type="pct"/>
        <w:tblLook w:val="04A0" w:firstRow="1" w:lastRow="0" w:firstColumn="1" w:lastColumn="0" w:noHBand="0" w:noVBand="1"/>
      </w:tblPr>
      <w:tblGrid>
        <w:gridCol w:w="4704"/>
        <w:gridCol w:w="4124"/>
      </w:tblGrid>
      <w:tr w:rsidR="00BB50F0" w:rsidRPr="00BB50F0" w14:paraId="13ED02F3" w14:textId="77777777" w:rsidTr="00CC6F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1ABBC91D"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p>
        </w:tc>
        <w:tc>
          <w:tcPr>
            <w:tcW w:w="2336" w:type="pct"/>
            <w:noWrap/>
            <w:hideMark/>
          </w:tcPr>
          <w:p w14:paraId="311F2C23" w14:textId="77777777" w:rsidR="00BB50F0" w:rsidRPr="00BB50F0" w:rsidRDefault="00BB50F0" w:rsidP="00BB50F0">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Disponibilidad</w:t>
            </w:r>
          </w:p>
        </w:tc>
      </w:tr>
      <w:tr w:rsidR="00BB50F0" w:rsidRPr="00BB50F0" w14:paraId="03D9F2BA"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0696DBA7"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Presidencia</w:t>
            </w:r>
          </w:p>
        </w:tc>
        <w:tc>
          <w:tcPr>
            <w:tcW w:w="2336" w:type="pct"/>
            <w:noWrap/>
            <w:hideMark/>
          </w:tcPr>
          <w:p w14:paraId="6475520F"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14:paraId="186705D1"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B4184EA"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Dirección</w:t>
            </w:r>
            <w:r w:rsidR="00BB50F0" w:rsidRPr="00BB50F0">
              <w:rPr>
                <w:rFonts w:ascii="Segoe UI" w:eastAsia="Times New Roman" w:hAnsi="Segoe UI" w:cs="Segoe UI"/>
                <w:color w:val="000000"/>
                <w:lang w:eastAsia="es-MX"/>
              </w:rPr>
              <w:t xml:space="preserve"> general</w:t>
            </w:r>
          </w:p>
        </w:tc>
        <w:tc>
          <w:tcPr>
            <w:tcW w:w="2336" w:type="pct"/>
            <w:noWrap/>
            <w:hideMark/>
          </w:tcPr>
          <w:p w14:paraId="7B94D973"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14:paraId="0977CE13"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4356F246"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Secretaria general</w:t>
            </w:r>
          </w:p>
        </w:tc>
        <w:tc>
          <w:tcPr>
            <w:tcW w:w="2336" w:type="pct"/>
            <w:noWrap/>
            <w:hideMark/>
          </w:tcPr>
          <w:p w14:paraId="79994EFA"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14:paraId="7E15B971"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4296F1D"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Asesoría</w:t>
            </w:r>
            <w:r w:rsidR="00BB50F0" w:rsidRPr="00BB50F0">
              <w:rPr>
                <w:rFonts w:ascii="Segoe UI" w:eastAsia="Times New Roman" w:hAnsi="Segoe UI" w:cs="Segoe UI"/>
                <w:color w:val="000000"/>
                <w:lang w:eastAsia="es-MX"/>
              </w:rPr>
              <w:t xml:space="preserve"> </w:t>
            </w:r>
            <w:r w:rsidRPr="00BB50F0">
              <w:rPr>
                <w:rFonts w:ascii="Segoe UI" w:eastAsia="Times New Roman" w:hAnsi="Segoe UI" w:cs="Segoe UI"/>
                <w:color w:val="000000"/>
                <w:lang w:eastAsia="es-MX"/>
              </w:rPr>
              <w:t>jurídica</w:t>
            </w:r>
          </w:p>
        </w:tc>
        <w:tc>
          <w:tcPr>
            <w:tcW w:w="2336" w:type="pct"/>
            <w:noWrap/>
            <w:hideMark/>
          </w:tcPr>
          <w:p w14:paraId="54989EEC"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3EC772A4"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227831F8"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 xml:space="preserve">Comunicación e imagen </w:t>
            </w:r>
          </w:p>
        </w:tc>
        <w:tc>
          <w:tcPr>
            <w:tcW w:w="2336" w:type="pct"/>
            <w:noWrap/>
            <w:hideMark/>
          </w:tcPr>
          <w:p w14:paraId="7821ABC4"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12:00 a. m. - 4:00 pm</w:t>
            </w:r>
          </w:p>
        </w:tc>
      </w:tr>
      <w:tr w:rsidR="00BB50F0" w:rsidRPr="00BB50F0" w14:paraId="514B9794"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0485E1E9"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Relaciones internacionales</w:t>
            </w:r>
          </w:p>
        </w:tc>
        <w:tc>
          <w:tcPr>
            <w:tcW w:w="2336" w:type="pct"/>
            <w:noWrap/>
            <w:hideMark/>
          </w:tcPr>
          <w:p w14:paraId="1F386371"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14:paraId="051D8DF8"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C02E513"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administrativo</w:t>
            </w:r>
          </w:p>
        </w:tc>
        <w:tc>
          <w:tcPr>
            <w:tcW w:w="2336" w:type="pct"/>
            <w:noWrap/>
            <w:hideMark/>
          </w:tcPr>
          <w:p w14:paraId="761B01B6"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3C870632"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9DC1778"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de producción </w:t>
            </w:r>
          </w:p>
        </w:tc>
        <w:tc>
          <w:tcPr>
            <w:tcW w:w="2336" w:type="pct"/>
            <w:noWrap/>
            <w:hideMark/>
          </w:tcPr>
          <w:p w14:paraId="6B7D2F28"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6AFD9EEF"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23057EF6"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comercial</w:t>
            </w:r>
          </w:p>
        </w:tc>
        <w:tc>
          <w:tcPr>
            <w:tcW w:w="2336" w:type="pct"/>
            <w:noWrap/>
            <w:hideMark/>
          </w:tcPr>
          <w:p w14:paraId="24E47232"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9:00 a. m. - 3:00 pm</w:t>
            </w:r>
          </w:p>
        </w:tc>
      </w:tr>
      <w:tr w:rsidR="00BB50F0" w:rsidRPr="00BB50F0" w14:paraId="1808EE78"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1EC72E90"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Financiero</w:t>
            </w:r>
          </w:p>
        </w:tc>
        <w:tc>
          <w:tcPr>
            <w:tcW w:w="2336" w:type="pct"/>
            <w:noWrap/>
            <w:hideMark/>
          </w:tcPr>
          <w:p w14:paraId="5A5207FA"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bl>
    <w:p w14:paraId="29B1339B" w14:textId="77777777" w:rsidR="00BB50F0" w:rsidRPr="00BB50F0" w:rsidRDefault="00BB50F0" w:rsidP="00BB50F0">
      <w:pPr>
        <w:rPr>
          <w:lang w:eastAsia="es-MX"/>
        </w:rPr>
      </w:pPr>
    </w:p>
    <w:p w14:paraId="0E159C20" w14:textId="77777777" w:rsidR="00A82887" w:rsidRDefault="00A82887" w:rsidP="00FE3B6B">
      <w:pPr>
        <w:spacing w:after="0"/>
        <w:jc w:val="both"/>
        <w:rPr>
          <w:rFonts w:ascii="Segoe UI" w:hAnsi="Segoe UI" w:cs="Segoe UI"/>
        </w:rPr>
      </w:pP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BB50F0" w14:paraId="62E46FE0" w14:textId="77777777" w:rsidTr="00BB50F0">
        <w:tc>
          <w:tcPr>
            <w:tcW w:w="1261" w:type="dxa"/>
          </w:tcPr>
          <w:p w14:paraId="6E1330CB" w14:textId="77777777" w:rsidR="00BB50F0" w:rsidRDefault="00BB50F0" w:rsidP="00FE3B6B">
            <w:pPr>
              <w:jc w:val="both"/>
              <w:rPr>
                <w:rFonts w:ascii="Segoe UI" w:hAnsi="Segoe UI" w:cs="Segoe UI"/>
              </w:rPr>
            </w:pPr>
          </w:p>
        </w:tc>
        <w:tc>
          <w:tcPr>
            <w:tcW w:w="1261" w:type="dxa"/>
          </w:tcPr>
          <w:p w14:paraId="7143CC49" w14:textId="77777777" w:rsidR="00BB50F0" w:rsidRDefault="00BB50F0" w:rsidP="00FE3B6B">
            <w:pPr>
              <w:jc w:val="both"/>
              <w:rPr>
                <w:rFonts w:ascii="Segoe UI" w:hAnsi="Segoe UI" w:cs="Segoe UI"/>
              </w:rPr>
            </w:pPr>
          </w:p>
        </w:tc>
        <w:tc>
          <w:tcPr>
            <w:tcW w:w="1261" w:type="dxa"/>
          </w:tcPr>
          <w:p w14:paraId="51010621" w14:textId="77777777" w:rsidR="00BB50F0" w:rsidRDefault="00BB50F0" w:rsidP="00FE3B6B">
            <w:pPr>
              <w:jc w:val="both"/>
              <w:rPr>
                <w:rFonts w:ascii="Segoe UI" w:hAnsi="Segoe UI" w:cs="Segoe UI"/>
              </w:rPr>
            </w:pPr>
          </w:p>
        </w:tc>
        <w:tc>
          <w:tcPr>
            <w:tcW w:w="1261" w:type="dxa"/>
          </w:tcPr>
          <w:p w14:paraId="2F54F256" w14:textId="77777777" w:rsidR="00BB50F0" w:rsidRDefault="00BB50F0" w:rsidP="00FE3B6B">
            <w:pPr>
              <w:jc w:val="both"/>
              <w:rPr>
                <w:rFonts w:ascii="Segoe UI" w:hAnsi="Segoe UI" w:cs="Segoe UI"/>
              </w:rPr>
            </w:pPr>
          </w:p>
        </w:tc>
        <w:tc>
          <w:tcPr>
            <w:tcW w:w="1261" w:type="dxa"/>
          </w:tcPr>
          <w:p w14:paraId="68E1989E" w14:textId="77777777" w:rsidR="00BB50F0" w:rsidRDefault="00BB50F0" w:rsidP="00FE3B6B">
            <w:pPr>
              <w:jc w:val="both"/>
              <w:rPr>
                <w:rFonts w:ascii="Segoe UI" w:hAnsi="Segoe UI" w:cs="Segoe UI"/>
              </w:rPr>
            </w:pPr>
          </w:p>
        </w:tc>
        <w:tc>
          <w:tcPr>
            <w:tcW w:w="1261" w:type="dxa"/>
          </w:tcPr>
          <w:p w14:paraId="31A8DB43" w14:textId="77777777" w:rsidR="00BB50F0" w:rsidRDefault="00BB50F0" w:rsidP="00FE3B6B">
            <w:pPr>
              <w:jc w:val="both"/>
              <w:rPr>
                <w:rFonts w:ascii="Segoe UI" w:hAnsi="Segoe UI" w:cs="Segoe UI"/>
              </w:rPr>
            </w:pPr>
          </w:p>
        </w:tc>
        <w:tc>
          <w:tcPr>
            <w:tcW w:w="1262" w:type="dxa"/>
          </w:tcPr>
          <w:p w14:paraId="35F06877" w14:textId="77777777" w:rsidR="00BB50F0" w:rsidRDefault="00BB50F0" w:rsidP="00FE3B6B">
            <w:pPr>
              <w:jc w:val="both"/>
              <w:rPr>
                <w:rFonts w:ascii="Segoe UI" w:hAnsi="Segoe UI" w:cs="Segoe UI"/>
              </w:rPr>
            </w:pPr>
          </w:p>
        </w:tc>
      </w:tr>
      <w:tr w:rsidR="00BB50F0" w14:paraId="0BB90DC7" w14:textId="77777777" w:rsidTr="00BB50F0">
        <w:tc>
          <w:tcPr>
            <w:tcW w:w="1261" w:type="dxa"/>
          </w:tcPr>
          <w:p w14:paraId="70A4CBA0" w14:textId="77777777" w:rsidR="00BB50F0" w:rsidRDefault="00BB50F0" w:rsidP="00FE3B6B">
            <w:pPr>
              <w:jc w:val="both"/>
              <w:rPr>
                <w:rFonts w:ascii="Segoe UI" w:hAnsi="Segoe UI" w:cs="Segoe UI"/>
              </w:rPr>
            </w:pPr>
          </w:p>
        </w:tc>
        <w:tc>
          <w:tcPr>
            <w:tcW w:w="1261" w:type="dxa"/>
          </w:tcPr>
          <w:p w14:paraId="7D249E80" w14:textId="77777777" w:rsidR="00BB50F0" w:rsidRDefault="00BB50F0" w:rsidP="00FE3B6B">
            <w:pPr>
              <w:jc w:val="both"/>
              <w:rPr>
                <w:rFonts w:ascii="Segoe UI" w:hAnsi="Segoe UI" w:cs="Segoe UI"/>
              </w:rPr>
            </w:pPr>
          </w:p>
        </w:tc>
        <w:tc>
          <w:tcPr>
            <w:tcW w:w="1261" w:type="dxa"/>
          </w:tcPr>
          <w:p w14:paraId="00E18B91" w14:textId="77777777" w:rsidR="00BB50F0" w:rsidRDefault="00BB50F0" w:rsidP="00FE3B6B">
            <w:pPr>
              <w:jc w:val="both"/>
              <w:rPr>
                <w:rFonts w:ascii="Segoe UI" w:hAnsi="Segoe UI" w:cs="Segoe UI"/>
              </w:rPr>
            </w:pPr>
          </w:p>
        </w:tc>
        <w:tc>
          <w:tcPr>
            <w:tcW w:w="1261" w:type="dxa"/>
          </w:tcPr>
          <w:p w14:paraId="67B3DEEA" w14:textId="77777777" w:rsidR="00BB50F0" w:rsidRDefault="00BB50F0" w:rsidP="00FE3B6B">
            <w:pPr>
              <w:jc w:val="both"/>
              <w:rPr>
                <w:rFonts w:ascii="Segoe UI" w:hAnsi="Segoe UI" w:cs="Segoe UI"/>
              </w:rPr>
            </w:pPr>
          </w:p>
        </w:tc>
        <w:tc>
          <w:tcPr>
            <w:tcW w:w="1261" w:type="dxa"/>
          </w:tcPr>
          <w:p w14:paraId="7A7B9B69" w14:textId="77777777" w:rsidR="00BB50F0" w:rsidRDefault="00BB50F0" w:rsidP="00FE3B6B">
            <w:pPr>
              <w:jc w:val="both"/>
              <w:rPr>
                <w:rFonts w:ascii="Segoe UI" w:hAnsi="Segoe UI" w:cs="Segoe UI"/>
              </w:rPr>
            </w:pPr>
          </w:p>
        </w:tc>
        <w:tc>
          <w:tcPr>
            <w:tcW w:w="1261" w:type="dxa"/>
          </w:tcPr>
          <w:p w14:paraId="7305FFBB" w14:textId="77777777" w:rsidR="00BB50F0" w:rsidRDefault="00BB50F0" w:rsidP="00FE3B6B">
            <w:pPr>
              <w:jc w:val="both"/>
              <w:rPr>
                <w:rFonts w:ascii="Segoe UI" w:hAnsi="Segoe UI" w:cs="Segoe UI"/>
              </w:rPr>
            </w:pPr>
          </w:p>
        </w:tc>
        <w:tc>
          <w:tcPr>
            <w:tcW w:w="1262" w:type="dxa"/>
          </w:tcPr>
          <w:p w14:paraId="48309B0D" w14:textId="77777777" w:rsidR="00BB50F0" w:rsidRDefault="00BB50F0" w:rsidP="00FE3B6B">
            <w:pPr>
              <w:jc w:val="both"/>
              <w:rPr>
                <w:rFonts w:ascii="Segoe UI" w:hAnsi="Segoe UI" w:cs="Segoe UI"/>
              </w:rPr>
            </w:pPr>
          </w:p>
        </w:tc>
      </w:tr>
      <w:tr w:rsidR="00BB50F0" w14:paraId="7F016F2F" w14:textId="77777777" w:rsidTr="00BB50F0">
        <w:tc>
          <w:tcPr>
            <w:tcW w:w="1261" w:type="dxa"/>
          </w:tcPr>
          <w:p w14:paraId="55524CC8" w14:textId="77777777" w:rsidR="00BB50F0" w:rsidRDefault="00BB50F0" w:rsidP="00FE3B6B">
            <w:pPr>
              <w:jc w:val="both"/>
              <w:rPr>
                <w:rFonts w:ascii="Segoe UI" w:hAnsi="Segoe UI" w:cs="Segoe UI"/>
              </w:rPr>
            </w:pPr>
          </w:p>
        </w:tc>
        <w:tc>
          <w:tcPr>
            <w:tcW w:w="1261" w:type="dxa"/>
          </w:tcPr>
          <w:p w14:paraId="5158650E" w14:textId="77777777" w:rsidR="00BB50F0" w:rsidRDefault="00BB50F0" w:rsidP="00FE3B6B">
            <w:pPr>
              <w:jc w:val="both"/>
              <w:rPr>
                <w:rFonts w:ascii="Segoe UI" w:hAnsi="Segoe UI" w:cs="Segoe UI"/>
              </w:rPr>
            </w:pPr>
          </w:p>
        </w:tc>
        <w:tc>
          <w:tcPr>
            <w:tcW w:w="1261" w:type="dxa"/>
          </w:tcPr>
          <w:p w14:paraId="4729A01A" w14:textId="77777777" w:rsidR="00BB50F0" w:rsidRDefault="00BB50F0" w:rsidP="00FE3B6B">
            <w:pPr>
              <w:jc w:val="both"/>
              <w:rPr>
                <w:rFonts w:ascii="Segoe UI" w:hAnsi="Segoe UI" w:cs="Segoe UI"/>
              </w:rPr>
            </w:pPr>
          </w:p>
        </w:tc>
        <w:tc>
          <w:tcPr>
            <w:tcW w:w="1261" w:type="dxa"/>
          </w:tcPr>
          <w:p w14:paraId="22EFF35E" w14:textId="77777777" w:rsidR="00BB50F0" w:rsidRDefault="00BB50F0" w:rsidP="00FE3B6B">
            <w:pPr>
              <w:jc w:val="both"/>
              <w:rPr>
                <w:rFonts w:ascii="Segoe UI" w:hAnsi="Segoe UI" w:cs="Segoe UI"/>
              </w:rPr>
            </w:pPr>
          </w:p>
        </w:tc>
        <w:tc>
          <w:tcPr>
            <w:tcW w:w="1261" w:type="dxa"/>
          </w:tcPr>
          <w:p w14:paraId="6A582288" w14:textId="77777777" w:rsidR="00BB50F0" w:rsidRDefault="00BB50F0" w:rsidP="00FE3B6B">
            <w:pPr>
              <w:jc w:val="both"/>
              <w:rPr>
                <w:rFonts w:ascii="Segoe UI" w:hAnsi="Segoe UI" w:cs="Segoe UI"/>
              </w:rPr>
            </w:pPr>
          </w:p>
        </w:tc>
        <w:tc>
          <w:tcPr>
            <w:tcW w:w="1261" w:type="dxa"/>
          </w:tcPr>
          <w:p w14:paraId="52319CE3" w14:textId="77777777" w:rsidR="00BB50F0" w:rsidRDefault="00BB50F0" w:rsidP="00FE3B6B">
            <w:pPr>
              <w:jc w:val="both"/>
              <w:rPr>
                <w:rFonts w:ascii="Segoe UI" w:hAnsi="Segoe UI" w:cs="Segoe UI"/>
              </w:rPr>
            </w:pPr>
          </w:p>
        </w:tc>
        <w:tc>
          <w:tcPr>
            <w:tcW w:w="1262" w:type="dxa"/>
          </w:tcPr>
          <w:p w14:paraId="545C965E" w14:textId="77777777" w:rsidR="00BB50F0" w:rsidRDefault="00BB50F0" w:rsidP="00FE3B6B">
            <w:pPr>
              <w:jc w:val="both"/>
              <w:rPr>
                <w:rFonts w:ascii="Segoe UI" w:hAnsi="Segoe UI" w:cs="Segoe UI"/>
              </w:rPr>
            </w:pPr>
          </w:p>
        </w:tc>
      </w:tr>
      <w:tr w:rsidR="00BB50F0" w14:paraId="61550F94" w14:textId="77777777" w:rsidTr="00BB50F0">
        <w:tc>
          <w:tcPr>
            <w:tcW w:w="1261" w:type="dxa"/>
          </w:tcPr>
          <w:p w14:paraId="75135283" w14:textId="77777777" w:rsidR="00BB50F0" w:rsidRDefault="00BB50F0" w:rsidP="00FE3B6B">
            <w:pPr>
              <w:jc w:val="both"/>
              <w:rPr>
                <w:rFonts w:ascii="Segoe UI" w:hAnsi="Segoe UI" w:cs="Segoe UI"/>
              </w:rPr>
            </w:pPr>
          </w:p>
        </w:tc>
        <w:tc>
          <w:tcPr>
            <w:tcW w:w="1261" w:type="dxa"/>
          </w:tcPr>
          <w:p w14:paraId="01514FEC" w14:textId="77777777" w:rsidR="00BB50F0" w:rsidRDefault="00BB50F0" w:rsidP="00FE3B6B">
            <w:pPr>
              <w:jc w:val="both"/>
              <w:rPr>
                <w:rFonts w:ascii="Segoe UI" w:hAnsi="Segoe UI" w:cs="Segoe UI"/>
              </w:rPr>
            </w:pPr>
          </w:p>
        </w:tc>
        <w:tc>
          <w:tcPr>
            <w:tcW w:w="1261" w:type="dxa"/>
          </w:tcPr>
          <w:p w14:paraId="2773CC9B" w14:textId="77777777" w:rsidR="00BB50F0" w:rsidRDefault="00BB50F0" w:rsidP="00FE3B6B">
            <w:pPr>
              <w:jc w:val="both"/>
              <w:rPr>
                <w:rFonts w:ascii="Segoe UI" w:hAnsi="Segoe UI" w:cs="Segoe UI"/>
              </w:rPr>
            </w:pPr>
          </w:p>
        </w:tc>
        <w:tc>
          <w:tcPr>
            <w:tcW w:w="1261" w:type="dxa"/>
          </w:tcPr>
          <w:p w14:paraId="207D0ECF" w14:textId="77777777" w:rsidR="00BB50F0" w:rsidRDefault="00BB50F0" w:rsidP="00FE3B6B">
            <w:pPr>
              <w:jc w:val="both"/>
              <w:rPr>
                <w:rFonts w:ascii="Segoe UI" w:hAnsi="Segoe UI" w:cs="Segoe UI"/>
              </w:rPr>
            </w:pPr>
          </w:p>
        </w:tc>
        <w:tc>
          <w:tcPr>
            <w:tcW w:w="1261" w:type="dxa"/>
          </w:tcPr>
          <w:p w14:paraId="78ADD886" w14:textId="77777777" w:rsidR="00BB50F0" w:rsidRDefault="00BB50F0" w:rsidP="00FE3B6B">
            <w:pPr>
              <w:jc w:val="both"/>
              <w:rPr>
                <w:rFonts w:ascii="Segoe UI" w:hAnsi="Segoe UI" w:cs="Segoe UI"/>
              </w:rPr>
            </w:pPr>
          </w:p>
        </w:tc>
        <w:tc>
          <w:tcPr>
            <w:tcW w:w="1261" w:type="dxa"/>
          </w:tcPr>
          <w:p w14:paraId="40589383" w14:textId="77777777" w:rsidR="00BB50F0" w:rsidRDefault="00BB50F0" w:rsidP="00FE3B6B">
            <w:pPr>
              <w:jc w:val="both"/>
              <w:rPr>
                <w:rFonts w:ascii="Segoe UI" w:hAnsi="Segoe UI" w:cs="Segoe UI"/>
              </w:rPr>
            </w:pPr>
          </w:p>
        </w:tc>
        <w:tc>
          <w:tcPr>
            <w:tcW w:w="1262" w:type="dxa"/>
          </w:tcPr>
          <w:p w14:paraId="211FF05E" w14:textId="77777777" w:rsidR="00BB50F0" w:rsidRDefault="00BB50F0" w:rsidP="00FE3B6B">
            <w:pPr>
              <w:jc w:val="both"/>
              <w:rPr>
                <w:rFonts w:ascii="Segoe UI" w:hAnsi="Segoe UI" w:cs="Segoe UI"/>
              </w:rPr>
            </w:pPr>
          </w:p>
        </w:tc>
      </w:tr>
      <w:tr w:rsidR="00BB50F0" w14:paraId="620DC4D0" w14:textId="77777777" w:rsidTr="00BB50F0">
        <w:tc>
          <w:tcPr>
            <w:tcW w:w="1261" w:type="dxa"/>
          </w:tcPr>
          <w:p w14:paraId="17437AE8" w14:textId="77777777" w:rsidR="00BB50F0" w:rsidRDefault="00BB50F0" w:rsidP="00FE3B6B">
            <w:pPr>
              <w:jc w:val="both"/>
              <w:rPr>
                <w:rFonts w:ascii="Segoe UI" w:hAnsi="Segoe UI" w:cs="Segoe UI"/>
              </w:rPr>
            </w:pPr>
          </w:p>
        </w:tc>
        <w:tc>
          <w:tcPr>
            <w:tcW w:w="1261" w:type="dxa"/>
          </w:tcPr>
          <w:p w14:paraId="12CEDD77" w14:textId="77777777" w:rsidR="00BB50F0" w:rsidRDefault="00BB50F0" w:rsidP="00FE3B6B">
            <w:pPr>
              <w:jc w:val="both"/>
              <w:rPr>
                <w:rFonts w:ascii="Segoe UI" w:hAnsi="Segoe UI" w:cs="Segoe UI"/>
              </w:rPr>
            </w:pPr>
          </w:p>
        </w:tc>
        <w:tc>
          <w:tcPr>
            <w:tcW w:w="1261" w:type="dxa"/>
          </w:tcPr>
          <w:p w14:paraId="2512E723" w14:textId="77777777" w:rsidR="00BB50F0" w:rsidRDefault="00BB50F0" w:rsidP="00FE3B6B">
            <w:pPr>
              <w:jc w:val="both"/>
              <w:rPr>
                <w:rFonts w:ascii="Segoe UI" w:hAnsi="Segoe UI" w:cs="Segoe UI"/>
              </w:rPr>
            </w:pPr>
          </w:p>
        </w:tc>
        <w:tc>
          <w:tcPr>
            <w:tcW w:w="1261" w:type="dxa"/>
          </w:tcPr>
          <w:p w14:paraId="6139F970" w14:textId="77777777" w:rsidR="00BB50F0" w:rsidRDefault="00BB50F0" w:rsidP="00FE3B6B">
            <w:pPr>
              <w:jc w:val="both"/>
              <w:rPr>
                <w:rFonts w:ascii="Segoe UI" w:hAnsi="Segoe UI" w:cs="Segoe UI"/>
              </w:rPr>
            </w:pPr>
          </w:p>
        </w:tc>
        <w:tc>
          <w:tcPr>
            <w:tcW w:w="1261" w:type="dxa"/>
          </w:tcPr>
          <w:p w14:paraId="082321B8" w14:textId="77777777" w:rsidR="00BB50F0" w:rsidRDefault="00BB50F0" w:rsidP="00FE3B6B">
            <w:pPr>
              <w:jc w:val="both"/>
              <w:rPr>
                <w:rFonts w:ascii="Segoe UI" w:hAnsi="Segoe UI" w:cs="Segoe UI"/>
              </w:rPr>
            </w:pPr>
          </w:p>
        </w:tc>
        <w:tc>
          <w:tcPr>
            <w:tcW w:w="1261" w:type="dxa"/>
          </w:tcPr>
          <w:p w14:paraId="46D15620" w14:textId="77777777" w:rsidR="00BB50F0" w:rsidRDefault="00BB50F0" w:rsidP="00FE3B6B">
            <w:pPr>
              <w:jc w:val="both"/>
              <w:rPr>
                <w:rFonts w:ascii="Segoe UI" w:hAnsi="Segoe UI" w:cs="Segoe UI"/>
              </w:rPr>
            </w:pPr>
          </w:p>
        </w:tc>
        <w:tc>
          <w:tcPr>
            <w:tcW w:w="1262" w:type="dxa"/>
          </w:tcPr>
          <w:p w14:paraId="67E1F1FF" w14:textId="77777777" w:rsidR="00BB50F0" w:rsidRDefault="00BB50F0" w:rsidP="00FE3B6B">
            <w:pPr>
              <w:jc w:val="both"/>
              <w:rPr>
                <w:rFonts w:ascii="Segoe UI" w:hAnsi="Segoe UI" w:cs="Segoe UI"/>
              </w:rPr>
            </w:pPr>
          </w:p>
        </w:tc>
      </w:tr>
      <w:tr w:rsidR="00BB50F0" w14:paraId="11670204" w14:textId="77777777" w:rsidTr="00BB50F0">
        <w:tc>
          <w:tcPr>
            <w:tcW w:w="1261" w:type="dxa"/>
          </w:tcPr>
          <w:p w14:paraId="45443F19" w14:textId="77777777" w:rsidR="00BB50F0" w:rsidRDefault="00BB50F0" w:rsidP="00FE3B6B">
            <w:pPr>
              <w:jc w:val="both"/>
              <w:rPr>
                <w:rFonts w:ascii="Segoe UI" w:hAnsi="Segoe UI" w:cs="Segoe UI"/>
              </w:rPr>
            </w:pPr>
          </w:p>
        </w:tc>
        <w:tc>
          <w:tcPr>
            <w:tcW w:w="1261" w:type="dxa"/>
          </w:tcPr>
          <w:p w14:paraId="66356C42" w14:textId="77777777" w:rsidR="00BB50F0" w:rsidRDefault="00BB50F0" w:rsidP="00FE3B6B">
            <w:pPr>
              <w:jc w:val="both"/>
              <w:rPr>
                <w:rFonts w:ascii="Segoe UI" w:hAnsi="Segoe UI" w:cs="Segoe UI"/>
              </w:rPr>
            </w:pPr>
          </w:p>
        </w:tc>
        <w:tc>
          <w:tcPr>
            <w:tcW w:w="1261" w:type="dxa"/>
          </w:tcPr>
          <w:p w14:paraId="2A871970" w14:textId="77777777" w:rsidR="00BB50F0" w:rsidRDefault="00BB50F0" w:rsidP="00FE3B6B">
            <w:pPr>
              <w:jc w:val="both"/>
              <w:rPr>
                <w:rFonts w:ascii="Segoe UI" w:hAnsi="Segoe UI" w:cs="Segoe UI"/>
              </w:rPr>
            </w:pPr>
          </w:p>
        </w:tc>
        <w:tc>
          <w:tcPr>
            <w:tcW w:w="1261" w:type="dxa"/>
          </w:tcPr>
          <w:p w14:paraId="1BE7A206" w14:textId="77777777" w:rsidR="00BB50F0" w:rsidRDefault="00BB50F0" w:rsidP="00FE3B6B">
            <w:pPr>
              <w:jc w:val="both"/>
              <w:rPr>
                <w:rFonts w:ascii="Segoe UI" w:hAnsi="Segoe UI" w:cs="Segoe UI"/>
              </w:rPr>
            </w:pPr>
          </w:p>
        </w:tc>
        <w:tc>
          <w:tcPr>
            <w:tcW w:w="1261" w:type="dxa"/>
          </w:tcPr>
          <w:p w14:paraId="203F8CD5" w14:textId="77777777" w:rsidR="00BB50F0" w:rsidRDefault="00BB50F0" w:rsidP="00FE3B6B">
            <w:pPr>
              <w:jc w:val="both"/>
              <w:rPr>
                <w:rFonts w:ascii="Segoe UI" w:hAnsi="Segoe UI" w:cs="Segoe UI"/>
              </w:rPr>
            </w:pPr>
          </w:p>
        </w:tc>
        <w:tc>
          <w:tcPr>
            <w:tcW w:w="1261" w:type="dxa"/>
          </w:tcPr>
          <w:p w14:paraId="410A9A40" w14:textId="77777777" w:rsidR="00BB50F0" w:rsidRDefault="00BB50F0" w:rsidP="00FE3B6B">
            <w:pPr>
              <w:jc w:val="both"/>
              <w:rPr>
                <w:rFonts w:ascii="Segoe UI" w:hAnsi="Segoe UI" w:cs="Segoe UI"/>
              </w:rPr>
            </w:pPr>
          </w:p>
        </w:tc>
        <w:tc>
          <w:tcPr>
            <w:tcW w:w="1262" w:type="dxa"/>
          </w:tcPr>
          <w:p w14:paraId="4ECC5F0B" w14:textId="77777777" w:rsidR="00BB50F0" w:rsidRDefault="00BB50F0" w:rsidP="00FE3B6B">
            <w:pPr>
              <w:jc w:val="both"/>
              <w:rPr>
                <w:rFonts w:ascii="Segoe UI" w:hAnsi="Segoe UI" w:cs="Segoe UI"/>
              </w:rPr>
            </w:pPr>
          </w:p>
        </w:tc>
      </w:tr>
      <w:tr w:rsidR="00BB50F0" w14:paraId="24A03D3C" w14:textId="77777777" w:rsidTr="00BB50F0">
        <w:tc>
          <w:tcPr>
            <w:tcW w:w="1261" w:type="dxa"/>
          </w:tcPr>
          <w:p w14:paraId="37C4FED6" w14:textId="77777777" w:rsidR="00BB50F0" w:rsidRDefault="00BB50F0" w:rsidP="00FE3B6B">
            <w:pPr>
              <w:jc w:val="both"/>
              <w:rPr>
                <w:rFonts w:ascii="Segoe UI" w:hAnsi="Segoe UI" w:cs="Segoe UI"/>
              </w:rPr>
            </w:pPr>
          </w:p>
        </w:tc>
        <w:tc>
          <w:tcPr>
            <w:tcW w:w="1261" w:type="dxa"/>
          </w:tcPr>
          <w:p w14:paraId="1B71381A" w14:textId="77777777" w:rsidR="00BB50F0" w:rsidRDefault="00BB50F0" w:rsidP="00FE3B6B">
            <w:pPr>
              <w:jc w:val="both"/>
              <w:rPr>
                <w:rFonts w:ascii="Segoe UI" w:hAnsi="Segoe UI" w:cs="Segoe UI"/>
              </w:rPr>
            </w:pPr>
          </w:p>
        </w:tc>
        <w:tc>
          <w:tcPr>
            <w:tcW w:w="1261" w:type="dxa"/>
          </w:tcPr>
          <w:p w14:paraId="6182078C" w14:textId="77777777" w:rsidR="00BB50F0" w:rsidRDefault="00BB50F0" w:rsidP="00FE3B6B">
            <w:pPr>
              <w:jc w:val="both"/>
              <w:rPr>
                <w:rFonts w:ascii="Segoe UI" w:hAnsi="Segoe UI" w:cs="Segoe UI"/>
              </w:rPr>
            </w:pPr>
          </w:p>
        </w:tc>
        <w:tc>
          <w:tcPr>
            <w:tcW w:w="1261" w:type="dxa"/>
          </w:tcPr>
          <w:p w14:paraId="54687859" w14:textId="77777777" w:rsidR="00BB50F0" w:rsidRDefault="00BB50F0" w:rsidP="00FE3B6B">
            <w:pPr>
              <w:jc w:val="both"/>
              <w:rPr>
                <w:rFonts w:ascii="Segoe UI" w:hAnsi="Segoe UI" w:cs="Segoe UI"/>
              </w:rPr>
            </w:pPr>
          </w:p>
        </w:tc>
        <w:tc>
          <w:tcPr>
            <w:tcW w:w="1261" w:type="dxa"/>
          </w:tcPr>
          <w:p w14:paraId="46DDDD27" w14:textId="77777777" w:rsidR="00BB50F0" w:rsidRDefault="00BB50F0" w:rsidP="00FE3B6B">
            <w:pPr>
              <w:jc w:val="both"/>
              <w:rPr>
                <w:rFonts w:ascii="Segoe UI" w:hAnsi="Segoe UI" w:cs="Segoe UI"/>
              </w:rPr>
            </w:pPr>
          </w:p>
        </w:tc>
        <w:tc>
          <w:tcPr>
            <w:tcW w:w="1261" w:type="dxa"/>
          </w:tcPr>
          <w:p w14:paraId="4879ED72" w14:textId="77777777" w:rsidR="00BB50F0" w:rsidRDefault="00BB50F0" w:rsidP="00FE3B6B">
            <w:pPr>
              <w:jc w:val="both"/>
              <w:rPr>
                <w:rFonts w:ascii="Segoe UI" w:hAnsi="Segoe UI" w:cs="Segoe UI"/>
              </w:rPr>
            </w:pPr>
          </w:p>
        </w:tc>
        <w:tc>
          <w:tcPr>
            <w:tcW w:w="1262" w:type="dxa"/>
          </w:tcPr>
          <w:p w14:paraId="089704CF" w14:textId="77777777" w:rsidR="00BB50F0" w:rsidRDefault="00BB50F0" w:rsidP="00FE3B6B">
            <w:pPr>
              <w:jc w:val="both"/>
              <w:rPr>
                <w:rFonts w:ascii="Segoe UI" w:hAnsi="Segoe UI" w:cs="Segoe UI"/>
              </w:rPr>
            </w:pPr>
          </w:p>
        </w:tc>
      </w:tr>
      <w:tr w:rsidR="00BB50F0" w14:paraId="1FD0368C" w14:textId="77777777" w:rsidTr="00BB50F0">
        <w:tc>
          <w:tcPr>
            <w:tcW w:w="1261" w:type="dxa"/>
          </w:tcPr>
          <w:p w14:paraId="3259FDF1" w14:textId="77777777" w:rsidR="00BB50F0" w:rsidRDefault="00BB50F0" w:rsidP="00FE3B6B">
            <w:pPr>
              <w:jc w:val="both"/>
              <w:rPr>
                <w:rFonts w:ascii="Segoe UI" w:hAnsi="Segoe UI" w:cs="Segoe UI"/>
              </w:rPr>
            </w:pPr>
          </w:p>
        </w:tc>
        <w:tc>
          <w:tcPr>
            <w:tcW w:w="1261" w:type="dxa"/>
          </w:tcPr>
          <w:p w14:paraId="416FC38B" w14:textId="77777777" w:rsidR="00BB50F0" w:rsidRDefault="00BB50F0" w:rsidP="00FE3B6B">
            <w:pPr>
              <w:jc w:val="both"/>
              <w:rPr>
                <w:rFonts w:ascii="Segoe UI" w:hAnsi="Segoe UI" w:cs="Segoe UI"/>
              </w:rPr>
            </w:pPr>
          </w:p>
        </w:tc>
        <w:tc>
          <w:tcPr>
            <w:tcW w:w="1261" w:type="dxa"/>
          </w:tcPr>
          <w:p w14:paraId="77AD7FCA" w14:textId="77777777" w:rsidR="00BB50F0" w:rsidRDefault="00BB50F0" w:rsidP="00FE3B6B">
            <w:pPr>
              <w:jc w:val="both"/>
              <w:rPr>
                <w:rFonts w:ascii="Segoe UI" w:hAnsi="Segoe UI" w:cs="Segoe UI"/>
              </w:rPr>
            </w:pPr>
          </w:p>
        </w:tc>
        <w:tc>
          <w:tcPr>
            <w:tcW w:w="1261" w:type="dxa"/>
          </w:tcPr>
          <w:p w14:paraId="560C4F7C" w14:textId="77777777" w:rsidR="00BB50F0" w:rsidRDefault="00BB50F0" w:rsidP="00FE3B6B">
            <w:pPr>
              <w:jc w:val="both"/>
              <w:rPr>
                <w:rFonts w:ascii="Segoe UI" w:hAnsi="Segoe UI" w:cs="Segoe UI"/>
              </w:rPr>
            </w:pPr>
          </w:p>
        </w:tc>
        <w:tc>
          <w:tcPr>
            <w:tcW w:w="1261" w:type="dxa"/>
          </w:tcPr>
          <w:p w14:paraId="31521F7D" w14:textId="77777777" w:rsidR="00BB50F0" w:rsidRDefault="00BB50F0" w:rsidP="00FE3B6B">
            <w:pPr>
              <w:jc w:val="both"/>
              <w:rPr>
                <w:rFonts w:ascii="Segoe UI" w:hAnsi="Segoe UI" w:cs="Segoe UI"/>
              </w:rPr>
            </w:pPr>
          </w:p>
        </w:tc>
        <w:tc>
          <w:tcPr>
            <w:tcW w:w="1261" w:type="dxa"/>
          </w:tcPr>
          <w:p w14:paraId="368ED747" w14:textId="77777777" w:rsidR="00BB50F0" w:rsidRDefault="00BB50F0" w:rsidP="00FE3B6B">
            <w:pPr>
              <w:jc w:val="both"/>
              <w:rPr>
                <w:rFonts w:ascii="Segoe UI" w:hAnsi="Segoe UI" w:cs="Segoe UI"/>
              </w:rPr>
            </w:pPr>
          </w:p>
        </w:tc>
        <w:tc>
          <w:tcPr>
            <w:tcW w:w="1262" w:type="dxa"/>
          </w:tcPr>
          <w:p w14:paraId="20E5829B" w14:textId="77777777" w:rsidR="00BB50F0" w:rsidRDefault="00BB50F0" w:rsidP="00FE3B6B">
            <w:pPr>
              <w:jc w:val="both"/>
              <w:rPr>
                <w:rFonts w:ascii="Segoe UI" w:hAnsi="Segoe UI" w:cs="Segoe UI"/>
              </w:rPr>
            </w:pPr>
          </w:p>
        </w:tc>
      </w:tr>
    </w:tbl>
    <w:p w14:paraId="11C96238" w14:textId="77777777" w:rsidR="00BB50F0" w:rsidRDefault="00BB50F0" w:rsidP="00FE3B6B">
      <w:pPr>
        <w:spacing w:after="0"/>
        <w:jc w:val="both"/>
        <w:rPr>
          <w:rFonts w:ascii="Segoe UI" w:hAnsi="Segoe UI" w:cs="Segoe UI"/>
        </w:rPr>
      </w:pPr>
    </w:p>
    <w:p w14:paraId="75C9AB26" w14:textId="77777777" w:rsidR="00A82887" w:rsidRDefault="00A82887" w:rsidP="00FE3B6B">
      <w:pPr>
        <w:spacing w:after="0"/>
        <w:jc w:val="both"/>
        <w:rPr>
          <w:rFonts w:ascii="Segoe UI" w:hAnsi="Segoe UI" w:cs="Segoe UI"/>
        </w:rPr>
      </w:pPr>
    </w:p>
    <w:p w14:paraId="54B7C278" w14:textId="77777777" w:rsidR="00A82887" w:rsidRDefault="00A82887" w:rsidP="00FE3B6B">
      <w:pPr>
        <w:spacing w:after="0"/>
        <w:jc w:val="both"/>
        <w:rPr>
          <w:rFonts w:ascii="Segoe UI" w:hAnsi="Segoe UI" w:cs="Segoe UI"/>
        </w:rPr>
      </w:pPr>
    </w:p>
    <w:p w14:paraId="28AC6490" w14:textId="77777777" w:rsidR="00A82887" w:rsidRDefault="00A82887" w:rsidP="00FE3B6B">
      <w:pPr>
        <w:spacing w:after="0"/>
        <w:jc w:val="both"/>
        <w:rPr>
          <w:rFonts w:ascii="Segoe UI" w:hAnsi="Segoe UI" w:cs="Segoe UI"/>
        </w:rPr>
      </w:pPr>
    </w:p>
    <w:p w14:paraId="789AC286" w14:textId="77777777" w:rsidR="00A82887" w:rsidRDefault="00A82887" w:rsidP="001E1FB3">
      <w:pPr>
        <w:pStyle w:val="Ttulo1"/>
      </w:pPr>
      <w:bookmarkStart w:id="35" w:name="_Toc1917013"/>
      <w:r>
        <w:t>Gestor de servidor</w:t>
      </w:r>
      <w:bookmarkEnd w:id="35"/>
      <w:r>
        <w:t xml:space="preserve"> </w:t>
      </w:r>
    </w:p>
    <w:p w14:paraId="64258331" w14:textId="77777777" w:rsidR="001E1FB3" w:rsidRDefault="001E1FB3" w:rsidP="00FE3B6B">
      <w:pPr>
        <w:spacing w:after="0"/>
        <w:jc w:val="both"/>
        <w:rPr>
          <w:rFonts w:ascii="Segoe UI" w:hAnsi="Segoe UI" w:cs="Segoe UI"/>
        </w:rPr>
      </w:pPr>
      <w:r>
        <w:rPr>
          <w:rFonts w:ascii="Segoe UI" w:hAnsi="Segoe UI" w:cs="Segoe UI"/>
        </w:rPr>
        <w:t>Acceso ftp</w:t>
      </w:r>
    </w:p>
    <w:p w14:paraId="0E26DA07" w14:textId="77777777" w:rsidR="001E1FB3" w:rsidRDefault="001E1FB3" w:rsidP="00FE3B6B">
      <w:pPr>
        <w:spacing w:after="0"/>
        <w:jc w:val="both"/>
        <w:rPr>
          <w:rFonts w:ascii="Segoe UI" w:hAnsi="Segoe UI" w:cs="Segoe UI"/>
        </w:rPr>
      </w:pPr>
    </w:p>
    <w:p w14:paraId="0386EF40" w14:textId="77777777" w:rsidR="001E1FB3" w:rsidRDefault="001E1FB3" w:rsidP="00FE3B6B">
      <w:pPr>
        <w:spacing w:after="0"/>
        <w:jc w:val="both"/>
        <w:rPr>
          <w:rFonts w:ascii="Segoe UI" w:hAnsi="Segoe UI" w:cs="Segoe UI"/>
        </w:rPr>
      </w:pPr>
    </w:p>
    <w:p w14:paraId="6A952045" w14:textId="77777777" w:rsidR="001E1FB3" w:rsidRDefault="001E1FB3" w:rsidP="00FE3B6B">
      <w:pPr>
        <w:spacing w:after="0"/>
        <w:jc w:val="both"/>
        <w:rPr>
          <w:rFonts w:ascii="Segoe UI" w:hAnsi="Segoe UI" w:cs="Segoe UI"/>
        </w:rPr>
      </w:pPr>
    </w:p>
    <w:p w14:paraId="7603F5D8" w14:textId="77777777" w:rsidR="001E1FB3" w:rsidRDefault="001E1FB3" w:rsidP="001E1FB3">
      <w:pPr>
        <w:pStyle w:val="Ttulo1"/>
      </w:pPr>
      <w:bookmarkStart w:id="36" w:name="_Toc1917014"/>
      <w:proofErr w:type="spellStart"/>
      <w:r>
        <w:t>BW</w:t>
      </w:r>
      <w:proofErr w:type="spellEnd"/>
      <w:r>
        <w:t xml:space="preserve"> Calculado</w:t>
      </w:r>
      <w:bookmarkEnd w:id="36"/>
    </w:p>
    <w:p w14:paraId="10FB4633" w14:textId="77777777" w:rsidR="001E1FB3" w:rsidRDefault="008A73C0" w:rsidP="00FE3B6B">
      <w:pPr>
        <w:spacing w:after="0"/>
        <w:jc w:val="both"/>
        <w:rPr>
          <w:rFonts w:ascii="Segoe UI" w:hAnsi="Segoe UI" w:cs="Segoe UI"/>
        </w:rPr>
      </w:pPr>
      <w:r>
        <w:rPr>
          <w:rFonts w:ascii="Segoe UI" w:hAnsi="Segoe UI" w:cs="Segoe UI"/>
        </w:rPr>
        <w:t xml:space="preserve">Los cálculos para el servicio </w:t>
      </w:r>
      <w:r w:rsidR="00652F02">
        <w:rPr>
          <w:rFonts w:ascii="Segoe UI" w:hAnsi="Segoe UI" w:cs="Segoe UI"/>
        </w:rPr>
        <w:t xml:space="preserve">VoIP se realizarán juntos de acuerdo con la clasificación del nivel de servicio </w:t>
      </w:r>
    </w:p>
    <w:p w14:paraId="12C0C734" w14:textId="77777777" w:rsidR="001E1FB3" w:rsidRDefault="001E1FB3" w:rsidP="00FE3B6B">
      <w:pPr>
        <w:spacing w:after="0"/>
        <w:jc w:val="both"/>
        <w:rPr>
          <w:rFonts w:ascii="Segoe UI" w:hAnsi="Segoe UI" w:cs="Segoe UI"/>
        </w:rPr>
      </w:pPr>
    </w:p>
    <w:p w14:paraId="08A6E3F8" w14:textId="77777777" w:rsidR="001E1FB3" w:rsidRDefault="00652F02" w:rsidP="00FE3B6B">
      <w:pPr>
        <w:spacing w:after="0"/>
        <w:jc w:val="both"/>
        <w:rPr>
          <w:rFonts w:ascii="Segoe UI" w:hAnsi="Segoe UI" w:cs="Segoe UI"/>
        </w:rPr>
      </w:pPr>
      <w:r>
        <w:rPr>
          <w:rFonts w:ascii="Segoe UI" w:hAnsi="Segoe UI" w:cs="Segoe UI"/>
        </w:rPr>
        <w:t xml:space="preserve">Nivel de servicio básico </w:t>
      </w:r>
    </w:p>
    <w:p w14:paraId="05845EEA" w14:textId="77777777" w:rsidR="00652F02" w:rsidRDefault="00652F02" w:rsidP="00FE3B6B">
      <w:pPr>
        <w:spacing w:after="0"/>
        <w:jc w:val="both"/>
        <w:rPr>
          <w:rFonts w:ascii="Segoe UI" w:hAnsi="Segoe UI" w:cs="Segoe UI"/>
        </w:rPr>
      </w:pPr>
    </w:p>
    <w:p w14:paraId="4239E4DD" w14:textId="77777777" w:rsidR="00652F02" w:rsidRDefault="00652F02" w:rsidP="00FE3B6B">
      <w:pPr>
        <w:spacing w:after="0"/>
        <w:jc w:val="both"/>
        <w:rPr>
          <w:rFonts w:ascii="Segoe UI" w:hAnsi="Segoe UI" w:cs="Segoe UI"/>
        </w:rPr>
      </w:pPr>
      <w:r w:rsidRPr="00652F02">
        <w:rPr>
          <w:rFonts w:ascii="Segoe UI" w:hAnsi="Segoe UI" w:cs="Segoe UI"/>
        </w:rPr>
        <w:t>Esto es un to</w:t>
      </w:r>
      <w:r>
        <w:rPr>
          <w:rFonts w:ascii="Segoe UI" w:hAnsi="Segoe UI" w:cs="Segoe UI"/>
        </w:rPr>
        <w:t xml:space="preserve">tal de llamadas de 470 llamadas por VoIP para el servicio </w:t>
      </w:r>
      <w:proofErr w:type="spellStart"/>
      <w:r>
        <w:rPr>
          <w:rFonts w:ascii="Segoe UI" w:hAnsi="Segoe UI" w:cs="Segoe UI"/>
        </w:rPr>
        <w:t>platinum</w:t>
      </w:r>
      <w:proofErr w:type="spellEnd"/>
      <w:r>
        <w:rPr>
          <w:rFonts w:ascii="Segoe UI" w:hAnsi="Segoe UI" w:cs="Segoe UI"/>
        </w:rPr>
        <w:t xml:space="preserve">. </w:t>
      </w:r>
    </w:p>
    <w:p w14:paraId="420DD26B" w14:textId="77777777" w:rsidR="00652F02" w:rsidRDefault="00652F02" w:rsidP="00FE3B6B">
      <w:pPr>
        <w:spacing w:after="0"/>
        <w:jc w:val="both"/>
        <w:rPr>
          <w:rFonts w:ascii="Segoe UI" w:hAnsi="Segoe UI" w:cs="Segoe UI"/>
        </w:rPr>
      </w:pPr>
      <w:r>
        <w:rPr>
          <w:rFonts w:ascii="Segoe UI" w:hAnsi="Segoe UI" w:cs="Segoe UI"/>
        </w:rPr>
        <w:t xml:space="preserve">Protocolo propuesto  </w:t>
      </w:r>
    </w:p>
    <w:p w14:paraId="274E2E6F" w14:textId="77777777" w:rsidR="001E1FB3" w:rsidRDefault="001E1FB3" w:rsidP="00FE3B6B">
      <w:pPr>
        <w:spacing w:after="0"/>
        <w:jc w:val="both"/>
        <w:rPr>
          <w:rFonts w:ascii="Segoe UI" w:hAnsi="Segoe UI" w:cs="Segoe UI"/>
        </w:rPr>
      </w:pPr>
    </w:p>
    <w:p w14:paraId="7D5830D0" w14:textId="77777777" w:rsidR="00652F02" w:rsidRDefault="00652F02" w:rsidP="00FE3B6B">
      <w:pPr>
        <w:spacing w:after="0"/>
        <w:jc w:val="both"/>
        <w:rPr>
          <w:rFonts w:ascii="Segoe UI" w:hAnsi="Segoe UI" w:cs="Segoe UI"/>
        </w:rPr>
      </w:pPr>
      <w:r w:rsidRPr="00652F02">
        <w:rPr>
          <w:rFonts w:ascii="Segoe UI" w:hAnsi="Segoe UI" w:cs="Segoe UI"/>
        </w:rPr>
        <w:t>Proceso para calcular el ancho de banda</w:t>
      </w:r>
    </w:p>
    <w:p w14:paraId="3B558942" w14:textId="77777777" w:rsidR="00F0064D" w:rsidRDefault="00F0064D" w:rsidP="00FE3B6B">
      <w:pPr>
        <w:spacing w:after="0"/>
        <w:jc w:val="both"/>
        <w:rPr>
          <w:rFonts w:ascii="Segoe UI" w:hAnsi="Segoe UI" w:cs="Segoe UI"/>
        </w:rPr>
      </w:pPr>
    </w:p>
    <w:p w14:paraId="5B7F7FD1" w14:textId="77777777" w:rsidR="00F0064D" w:rsidRDefault="00F0064D" w:rsidP="00FE3B6B">
      <w:pPr>
        <w:spacing w:after="0"/>
        <w:jc w:val="both"/>
        <w:rPr>
          <w:rFonts w:ascii="Segoe UI" w:hAnsi="Segoe UI" w:cs="Segoe UI"/>
        </w:rPr>
      </w:pPr>
      <w:r>
        <w:rPr>
          <w:rFonts w:ascii="Segoe UI" w:hAnsi="Segoe UI" w:cs="Segoe UI"/>
        </w:rPr>
        <w:t xml:space="preserve">Margen de error </w:t>
      </w:r>
    </w:p>
    <w:p w14:paraId="455762C5" w14:textId="77777777" w:rsidR="001E1FB3" w:rsidRDefault="001E1FB3" w:rsidP="001E1FB3">
      <w:pPr>
        <w:pStyle w:val="Ttulo1"/>
      </w:pPr>
      <w:bookmarkStart w:id="37" w:name="_Toc1917015"/>
      <w:r>
        <w:t>Tributarios</w:t>
      </w:r>
      <w:bookmarkEnd w:id="37"/>
    </w:p>
    <w:p w14:paraId="44750458" w14:textId="77777777" w:rsidR="001E1FB3" w:rsidRDefault="001E1FB3" w:rsidP="00FE3B6B">
      <w:pPr>
        <w:spacing w:after="0"/>
        <w:jc w:val="both"/>
        <w:rPr>
          <w:rFonts w:ascii="Segoe UI" w:hAnsi="Segoe UI" w:cs="Segoe UI"/>
        </w:rPr>
      </w:pPr>
      <w:proofErr w:type="spellStart"/>
      <w:r>
        <w:rPr>
          <w:rFonts w:ascii="Segoe UI" w:hAnsi="Segoe UI" w:cs="Segoe UI"/>
        </w:rPr>
        <w:t>PDH</w:t>
      </w:r>
      <w:proofErr w:type="spellEnd"/>
      <w:r>
        <w:rPr>
          <w:rFonts w:ascii="Segoe UI" w:hAnsi="Segoe UI" w:cs="Segoe UI"/>
        </w:rPr>
        <w:t xml:space="preserve"> o </w:t>
      </w:r>
      <w:proofErr w:type="spellStart"/>
      <w:r>
        <w:rPr>
          <w:rFonts w:ascii="Segoe UI" w:hAnsi="Segoe UI" w:cs="Segoe UI"/>
        </w:rPr>
        <w:t>SDH</w:t>
      </w:r>
      <w:proofErr w:type="spellEnd"/>
    </w:p>
    <w:p w14:paraId="58348992" w14:textId="77777777" w:rsidR="001E1FB3" w:rsidRDefault="001E1FB3" w:rsidP="00FE3B6B">
      <w:pPr>
        <w:spacing w:after="0"/>
        <w:jc w:val="both"/>
        <w:rPr>
          <w:rFonts w:ascii="Segoe UI" w:hAnsi="Segoe UI" w:cs="Segoe UI"/>
        </w:rPr>
      </w:pPr>
    </w:p>
    <w:p w14:paraId="728E8B90" w14:textId="77777777" w:rsidR="00D81F13" w:rsidRPr="00D81F13" w:rsidRDefault="00D81F13" w:rsidP="00D81F13">
      <w:pPr>
        <w:spacing w:after="0"/>
        <w:jc w:val="both"/>
        <w:rPr>
          <w:rFonts w:ascii="Segoe UI" w:hAnsi="Segoe UI" w:cs="Segoe UI"/>
        </w:rPr>
      </w:pP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p>
    <w:p w14:paraId="618D183C" w14:textId="77777777" w:rsidR="00D81F13" w:rsidRPr="00D81F13" w:rsidRDefault="00D81F13" w:rsidP="00D81F13">
      <w:pPr>
        <w:spacing w:after="0"/>
        <w:jc w:val="both"/>
        <w:rPr>
          <w:rFonts w:ascii="Segoe UI" w:hAnsi="Segoe UI" w:cs="Segoe UI"/>
        </w:rPr>
      </w:pPr>
      <w:r w:rsidRPr="00D81F13">
        <w:rPr>
          <w:rFonts w:ascii="Segoe UI" w:hAnsi="Segoe UI" w:cs="Segoe UI"/>
        </w:rPr>
        <w:t>Las redes ópticas síncronas (</w:t>
      </w:r>
      <w:proofErr w:type="spellStart"/>
      <w:r w:rsidRPr="00D81F13">
        <w:rPr>
          <w:rFonts w:ascii="Segoe UI" w:hAnsi="Segoe UI" w:cs="Segoe UI"/>
        </w:rPr>
        <w:t>SONET</w:t>
      </w:r>
      <w:proofErr w:type="spellEnd"/>
      <w:r w:rsidRPr="00D81F13">
        <w:rPr>
          <w:rFonts w:ascii="Segoe UI" w:hAnsi="Segoe UI" w:cs="Segoe UI"/>
        </w:rPr>
        <w:t>) y la jerarquía digital síncrona (</w:t>
      </w:r>
      <w:proofErr w:type="spellStart"/>
      <w:r w:rsidRPr="00D81F13">
        <w:rPr>
          <w:rFonts w:ascii="Segoe UI" w:hAnsi="Segoe UI" w:cs="Segoe UI"/>
        </w:rPr>
        <w:t>SDH</w:t>
      </w:r>
      <w:proofErr w:type="spellEnd"/>
      <w:r w:rsidRPr="00D81F13">
        <w:rPr>
          <w:rFonts w:ascii="Segoe UI" w:hAnsi="Segoe UI" w:cs="Segoe UI"/>
        </w:rPr>
        <w:t xml:space="preserve">) son protocolos de multiplexación estandarizados que transfieren múltiples flujos de bits digitales sobre fibra óptica utilizando láseres o diodos emisores de luz (LED). Las velocidades de datos más bajas también se pueden transferir a través de una interfaz eléctrica. El método fue desarrollado para reemplazar el sistema de la Jerarquía Digital </w:t>
      </w:r>
      <w:proofErr w:type="spellStart"/>
      <w:r w:rsidRPr="00D81F13">
        <w:rPr>
          <w:rFonts w:ascii="Segoe UI" w:hAnsi="Segoe UI" w:cs="Segoe UI"/>
        </w:rPr>
        <w:t>Plesiócrona</w:t>
      </w:r>
      <w:proofErr w:type="spellEnd"/>
      <w:r w:rsidRPr="00D81F13">
        <w:rPr>
          <w:rFonts w:ascii="Segoe UI" w:hAnsi="Segoe UI" w:cs="Segoe UI"/>
        </w:rPr>
        <w:t xml:space="preserve"> (</w:t>
      </w:r>
      <w:proofErr w:type="spellStart"/>
      <w:r w:rsidRPr="00D81F13">
        <w:rPr>
          <w:rFonts w:ascii="Segoe UI" w:hAnsi="Segoe UI" w:cs="Segoe UI"/>
        </w:rPr>
        <w:t>PDH</w:t>
      </w:r>
      <w:proofErr w:type="spellEnd"/>
      <w:r w:rsidRPr="00D81F13">
        <w:rPr>
          <w:rFonts w:ascii="Segoe UI" w:hAnsi="Segoe UI" w:cs="Segoe UI"/>
        </w:rPr>
        <w:t xml:space="preserve">) para transportar grandes cantidades de llamadas telefónicas y tráfico de datos sobre la misma fibra sin problemas de sincronización. Los criterios genéricos de </w:t>
      </w:r>
      <w:proofErr w:type="spellStart"/>
      <w:r w:rsidRPr="00D81F13">
        <w:rPr>
          <w:rFonts w:ascii="Segoe UI" w:hAnsi="Segoe UI" w:cs="Segoe UI"/>
        </w:rPr>
        <w:t>SONET</w:t>
      </w:r>
      <w:proofErr w:type="spellEnd"/>
      <w:r w:rsidRPr="00D81F13">
        <w:rPr>
          <w:rFonts w:ascii="Segoe UI" w:hAnsi="Segoe UI" w:cs="Segoe UI"/>
        </w:rPr>
        <w:t xml:space="preserve"> se detallan en el documento de Requisitos </w:t>
      </w:r>
      <w:r w:rsidRPr="00D81F13">
        <w:rPr>
          <w:rFonts w:ascii="Segoe UI" w:hAnsi="Segoe UI" w:cs="Segoe UI"/>
        </w:rPr>
        <w:lastRenderedPageBreak/>
        <w:t xml:space="preserve">Genéricos de </w:t>
      </w:r>
      <w:proofErr w:type="spellStart"/>
      <w:r w:rsidRPr="00D81F13">
        <w:rPr>
          <w:rFonts w:ascii="Segoe UI" w:hAnsi="Segoe UI" w:cs="Segoe UI"/>
        </w:rPr>
        <w:t>Telcordia</w:t>
      </w:r>
      <w:proofErr w:type="spellEnd"/>
      <w:r w:rsidRPr="00D81F13">
        <w:rPr>
          <w:rFonts w:ascii="Segoe UI" w:hAnsi="Segoe UI" w:cs="Segoe UI"/>
        </w:rPr>
        <w:t xml:space="preserve"> Technologies GR-253-CORE Los criterios genéricos aplicables a </w:t>
      </w:r>
      <w:proofErr w:type="spellStart"/>
      <w:r w:rsidRPr="00D81F13">
        <w:rPr>
          <w:rFonts w:ascii="Segoe UI" w:hAnsi="Segoe UI" w:cs="Segoe UI"/>
        </w:rPr>
        <w:t>SONET</w:t>
      </w:r>
      <w:proofErr w:type="spellEnd"/>
      <w:r w:rsidRPr="00D81F13">
        <w:rPr>
          <w:rFonts w:ascii="Segoe UI" w:hAnsi="Segoe UI" w:cs="Segoe UI"/>
        </w:rPr>
        <w:t xml:space="preserve"> y otros sistemas de transmisión (por ejemplo, sistemas de fibra óptica asíncronos o sistemas de radio digital) se encuentran en </w:t>
      </w:r>
      <w:proofErr w:type="spellStart"/>
      <w:r w:rsidRPr="00D81F13">
        <w:rPr>
          <w:rFonts w:ascii="Segoe UI" w:hAnsi="Segoe UI" w:cs="Segoe UI"/>
        </w:rPr>
        <w:t>Telcordia</w:t>
      </w:r>
      <w:proofErr w:type="spellEnd"/>
      <w:r w:rsidRPr="00D81F13">
        <w:rPr>
          <w:rFonts w:ascii="Segoe UI" w:hAnsi="Segoe UI" w:cs="Segoe UI"/>
        </w:rPr>
        <w:t xml:space="preserve"> GR-499-CORE.</w:t>
      </w:r>
    </w:p>
    <w:p w14:paraId="7CE798A0" w14:textId="77777777" w:rsidR="00D81F13" w:rsidRPr="00D81F13" w:rsidRDefault="00D81F13" w:rsidP="00D81F13">
      <w:pPr>
        <w:spacing w:after="0"/>
        <w:jc w:val="both"/>
        <w:rPr>
          <w:rFonts w:ascii="Segoe UI" w:hAnsi="Segoe UI" w:cs="Segoe UI"/>
        </w:rPr>
      </w:pPr>
    </w:p>
    <w:p w14:paraId="5BD7225E" w14:textId="77777777" w:rsidR="00D81F13" w:rsidRPr="00D81F13" w:rsidRDefault="00D81F13" w:rsidP="00D81F13">
      <w:pPr>
        <w:spacing w:after="0"/>
        <w:jc w:val="both"/>
        <w:rPr>
          <w:rFonts w:ascii="Segoe UI" w:hAnsi="Segoe UI" w:cs="Segoe UI"/>
        </w:rPr>
      </w:pPr>
      <w:proofErr w:type="spellStart"/>
      <w:r w:rsidRPr="00D81F13">
        <w:rPr>
          <w:rFonts w:ascii="Segoe UI" w:hAnsi="Segoe UI" w:cs="Segoe UI"/>
        </w:rPr>
        <w:t>SONET</w:t>
      </w:r>
      <w:proofErr w:type="spellEnd"/>
      <w:r w:rsidRPr="00D81F13">
        <w:rPr>
          <w:rFonts w:ascii="Segoe UI" w:hAnsi="Segoe UI" w:cs="Segoe UI"/>
        </w:rPr>
        <w:t xml:space="preserve"> y </w:t>
      </w:r>
      <w:proofErr w:type="spellStart"/>
      <w:r w:rsidRPr="00D81F13">
        <w:rPr>
          <w:rFonts w:ascii="Segoe UI" w:hAnsi="Segoe UI" w:cs="Segoe UI"/>
        </w:rPr>
        <w:t>SDH</w:t>
      </w:r>
      <w:proofErr w:type="spellEnd"/>
      <w:r w:rsidRPr="00D81F13">
        <w:rPr>
          <w:rFonts w:ascii="Segoe UI" w:hAnsi="Segoe UI" w:cs="Segoe UI"/>
        </w:rPr>
        <w:t xml:space="preserve">, que son esencialmente los mismos, fueron diseñados originalmente para transportar comunicaciones en modo circuito (por ejemplo, DS1, DS3) desde una variedad de fuentes diferentes, pero fueron diseñados principalmente para soportar voz en tiempo real, sin comprimir, con conmutación de circuitos codificados en formato </w:t>
      </w:r>
      <w:proofErr w:type="spellStart"/>
      <w:r w:rsidRPr="00D81F13">
        <w:rPr>
          <w:rFonts w:ascii="Segoe UI" w:hAnsi="Segoe UI" w:cs="Segoe UI"/>
        </w:rPr>
        <w:t>PCM</w:t>
      </w:r>
      <w:proofErr w:type="spellEnd"/>
      <w:r w:rsidRPr="00D81F13">
        <w:rPr>
          <w:rFonts w:ascii="Segoe UI" w:hAnsi="Segoe UI" w:cs="Segoe UI"/>
        </w:rPr>
        <w:t xml:space="preserve">. Esto significaba que cada circuito estaba operando a una velocidad ligeramente diferente y con una fase diferente.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permitía el transporte simultáneo de muchos circuitos diferentes de diferente origen dentro de un único protocolo de trama.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no es en sí mismo un protocolo de comunicaciones, sino un protocolo de transporte.</w:t>
      </w:r>
    </w:p>
    <w:p w14:paraId="674E4DE2" w14:textId="77777777" w:rsidR="00D81F13" w:rsidRPr="00D81F13" w:rsidRDefault="00D81F13" w:rsidP="00D81F13">
      <w:pPr>
        <w:spacing w:after="0"/>
        <w:jc w:val="both"/>
        <w:rPr>
          <w:rFonts w:ascii="Segoe UI" w:hAnsi="Segoe UI" w:cs="Segoe UI"/>
        </w:rPr>
      </w:pPr>
    </w:p>
    <w:p w14:paraId="420EB9DB" w14:textId="77777777" w:rsidR="00D81F13" w:rsidRPr="00D81F13" w:rsidRDefault="00D81F13" w:rsidP="00D81F13">
      <w:pPr>
        <w:spacing w:after="0"/>
        <w:jc w:val="both"/>
        <w:rPr>
          <w:rFonts w:ascii="Segoe UI" w:hAnsi="Segoe UI" w:cs="Segoe UI"/>
        </w:rPr>
      </w:pPr>
      <w:r w:rsidRPr="00D81F13">
        <w:rPr>
          <w:rFonts w:ascii="Segoe UI" w:hAnsi="Segoe UI" w:cs="Segoe UI"/>
        </w:rPr>
        <w:t xml:space="preserve">Debido a la neutralidad del protocolo esencial de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y a sus características orientadas al transporte,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fue la opción obvia para transportar tramas de modo de transferencia asíncrono (ATM). Desarrolló rápidamente estructuras de mapeo y contenedores de carga útil concatenados para transportar conexiones ATM. En otras palabras, para ATM (y eventualmente para otros protocolos como Ethernet), la compleja estructura interna usada previamente para transportar conexiones orientadas a circuitos fue removida y reemplazada por una trama grande y concatenada (como OC-3c) en la cual se colocan celdas ATM, paquetes IP, o tramas Ethernet.</w:t>
      </w:r>
    </w:p>
    <w:p w14:paraId="49FCEFD5" w14:textId="77777777" w:rsidR="001E1FB3" w:rsidRDefault="001E1FB3" w:rsidP="00FE3B6B">
      <w:pPr>
        <w:spacing w:after="0"/>
        <w:jc w:val="both"/>
        <w:rPr>
          <w:rFonts w:ascii="Segoe UI" w:hAnsi="Segoe UI" w:cs="Segoe UI"/>
        </w:rPr>
      </w:pPr>
    </w:p>
    <w:p w14:paraId="0789A017" w14:textId="77777777" w:rsidR="00A468B1" w:rsidRDefault="00A468B1" w:rsidP="00FE3B6B">
      <w:pPr>
        <w:spacing w:after="0"/>
        <w:jc w:val="both"/>
        <w:rPr>
          <w:rFonts w:ascii="Segoe UI" w:hAnsi="Segoe UI" w:cs="Segoe UI"/>
        </w:rPr>
      </w:pPr>
    </w:p>
    <w:p w14:paraId="45CF4070" w14:textId="50C1D085" w:rsidR="00A468B1" w:rsidRDefault="00A468B1" w:rsidP="00FE3B6B">
      <w:pPr>
        <w:spacing w:after="0"/>
        <w:jc w:val="both"/>
        <w:rPr>
          <w:rFonts w:ascii="Segoe UI" w:hAnsi="Segoe UI" w:cs="Segoe UI"/>
        </w:rPr>
      </w:pPr>
      <w:r>
        <w:rPr>
          <w:rFonts w:ascii="Segoe UI" w:hAnsi="Segoe UI" w:cs="Segoe UI"/>
        </w:rPr>
        <w:t xml:space="preserve">En esta propuesta se cuenta con dos redes LAN que proporcionarán la conectividad para el </w:t>
      </w:r>
      <w:proofErr w:type="spellStart"/>
      <w:r>
        <w:rPr>
          <w:rFonts w:ascii="Segoe UI" w:hAnsi="Segoe UI" w:cs="Segoe UI"/>
        </w:rPr>
        <w:t>fucnionamiento</w:t>
      </w:r>
      <w:proofErr w:type="spellEnd"/>
      <w:r>
        <w:rPr>
          <w:rFonts w:ascii="Segoe UI" w:hAnsi="Segoe UI" w:cs="Segoe UI"/>
        </w:rPr>
        <w:t xml:space="preserve"> de los servicios telemáticos.</w:t>
      </w:r>
    </w:p>
    <w:p w14:paraId="3AE7D75D" w14:textId="77777777" w:rsidR="001E1FB3" w:rsidRDefault="001E1FB3" w:rsidP="00FE3B6B">
      <w:pPr>
        <w:spacing w:after="0"/>
        <w:jc w:val="both"/>
        <w:rPr>
          <w:rFonts w:ascii="Segoe UI" w:hAnsi="Segoe UI" w:cs="Segoe UI"/>
        </w:rPr>
      </w:pPr>
    </w:p>
    <w:p w14:paraId="6B3DD9FB" w14:textId="77777777" w:rsidR="001E1FB3" w:rsidRDefault="001E1FB3" w:rsidP="001E1FB3">
      <w:pPr>
        <w:pStyle w:val="Ttulo1"/>
      </w:pPr>
      <w:bookmarkStart w:id="38" w:name="_Toc1917016"/>
      <w:r>
        <w:t>Especificaciones de equipo de red</w:t>
      </w:r>
      <w:bookmarkEnd w:id="38"/>
      <w:r>
        <w:t xml:space="preserve"> </w:t>
      </w:r>
    </w:p>
    <w:p w14:paraId="3EE07229" w14:textId="77777777" w:rsidR="001E1FB3" w:rsidRDefault="001E1FB3" w:rsidP="00FE3B6B">
      <w:pPr>
        <w:spacing w:after="0"/>
        <w:jc w:val="both"/>
        <w:rPr>
          <w:rFonts w:ascii="Segoe UI" w:hAnsi="Segoe UI" w:cs="Segoe UI"/>
        </w:rPr>
      </w:pPr>
      <w:proofErr w:type="spellStart"/>
      <w:r>
        <w:rPr>
          <w:rFonts w:ascii="Segoe UI" w:hAnsi="Segoe UI" w:cs="Segoe UI"/>
        </w:rPr>
        <w:t>Asdasdf</w:t>
      </w:r>
      <w:proofErr w:type="spellEnd"/>
    </w:p>
    <w:p w14:paraId="43887206" w14:textId="77777777" w:rsidR="001E1FB3" w:rsidRDefault="001E1FB3" w:rsidP="00FE3B6B">
      <w:pPr>
        <w:spacing w:after="0"/>
        <w:jc w:val="both"/>
        <w:rPr>
          <w:rFonts w:ascii="Segoe UI" w:hAnsi="Segoe UI" w:cs="Segoe UI"/>
        </w:rPr>
      </w:pPr>
    </w:p>
    <w:p w14:paraId="648B35EE" w14:textId="77777777" w:rsidR="001E1FB3" w:rsidRDefault="001E1FB3" w:rsidP="00FE3B6B">
      <w:pPr>
        <w:spacing w:after="0"/>
        <w:jc w:val="both"/>
        <w:rPr>
          <w:rFonts w:ascii="Segoe UI" w:hAnsi="Segoe UI" w:cs="Segoe UI"/>
        </w:rPr>
      </w:pPr>
    </w:p>
    <w:p w14:paraId="4BA0DEED" w14:textId="77777777" w:rsidR="001E1FB3" w:rsidRDefault="001E1FB3" w:rsidP="00FE3B6B">
      <w:pPr>
        <w:spacing w:after="0"/>
        <w:jc w:val="both"/>
        <w:rPr>
          <w:rFonts w:ascii="Segoe UI" w:hAnsi="Segoe UI" w:cs="Segoe UI"/>
        </w:rPr>
      </w:pPr>
    </w:p>
    <w:p w14:paraId="75950069" w14:textId="77777777" w:rsidR="001E1FB3" w:rsidRDefault="001E1FB3" w:rsidP="001E1FB3">
      <w:pPr>
        <w:pStyle w:val="Ttulo1"/>
      </w:pPr>
      <w:bookmarkStart w:id="39" w:name="_Toc1917017"/>
      <w:r>
        <w:t>Conectividad enlace ATM</w:t>
      </w:r>
      <w:bookmarkEnd w:id="39"/>
    </w:p>
    <w:p w14:paraId="703DC5EF" w14:textId="77777777" w:rsidR="001E1FB3" w:rsidRDefault="001E1FB3" w:rsidP="00FE3B6B">
      <w:pPr>
        <w:spacing w:after="0"/>
        <w:jc w:val="both"/>
        <w:rPr>
          <w:rFonts w:ascii="Segoe UI" w:hAnsi="Segoe UI" w:cs="Segoe UI"/>
        </w:rPr>
      </w:pPr>
      <w:proofErr w:type="spellStart"/>
      <w:r>
        <w:rPr>
          <w:rFonts w:ascii="Segoe UI" w:hAnsi="Segoe UI" w:cs="Segoe UI"/>
        </w:rPr>
        <w:t>Asfasdf</w:t>
      </w:r>
      <w:proofErr w:type="spellEnd"/>
    </w:p>
    <w:p w14:paraId="0CDF6387" w14:textId="77777777" w:rsidR="001E1FB3" w:rsidRDefault="001E1FB3" w:rsidP="00FE3B6B">
      <w:pPr>
        <w:spacing w:after="0"/>
        <w:jc w:val="both"/>
        <w:rPr>
          <w:rFonts w:ascii="Segoe UI" w:hAnsi="Segoe UI" w:cs="Segoe UI"/>
        </w:rPr>
      </w:pPr>
    </w:p>
    <w:p w14:paraId="70F9F5B3" w14:textId="77777777" w:rsidR="001E1FB3" w:rsidRDefault="001E1FB3" w:rsidP="00FE3B6B">
      <w:pPr>
        <w:spacing w:after="0"/>
        <w:jc w:val="both"/>
        <w:rPr>
          <w:rFonts w:ascii="Segoe UI" w:hAnsi="Segoe UI" w:cs="Segoe UI"/>
        </w:rPr>
      </w:pPr>
    </w:p>
    <w:p w14:paraId="4053D50E" w14:textId="77777777" w:rsidR="001E1FB3" w:rsidRDefault="001E1FB3" w:rsidP="001E1FB3">
      <w:pPr>
        <w:pStyle w:val="Ttulo1"/>
      </w:pPr>
      <w:bookmarkStart w:id="40" w:name="_Toc1917018"/>
      <w:r>
        <w:t>Arquitectura de red</w:t>
      </w:r>
      <w:bookmarkEnd w:id="40"/>
    </w:p>
    <w:p w14:paraId="6B214BD5" w14:textId="77777777" w:rsidR="001E1FB3" w:rsidRDefault="001E1FB3" w:rsidP="00FE3B6B">
      <w:pPr>
        <w:spacing w:after="0"/>
        <w:jc w:val="both"/>
        <w:rPr>
          <w:rFonts w:ascii="Segoe UI" w:hAnsi="Segoe UI" w:cs="Segoe UI"/>
        </w:rPr>
      </w:pPr>
      <w:r>
        <w:rPr>
          <w:rFonts w:ascii="Segoe UI" w:hAnsi="Segoe UI" w:cs="Segoe UI"/>
        </w:rPr>
        <w:t>INTRA-ATM</w:t>
      </w:r>
    </w:p>
    <w:p w14:paraId="77670ABC" w14:textId="3D4FCACA" w:rsidR="00FE3B6B" w:rsidRDefault="00DC77B3" w:rsidP="00FE3B6B">
      <w:pPr>
        <w:spacing w:after="0"/>
        <w:jc w:val="both"/>
        <w:rPr>
          <w:rFonts w:ascii="Segoe UI" w:hAnsi="Segoe UI" w:cs="Segoe UI"/>
        </w:rPr>
      </w:pPr>
      <w:r w:rsidRPr="00DC77B3">
        <w:rPr>
          <w:rFonts w:ascii="Segoe UI" w:hAnsi="Segoe UI" w:cs="Segoe UI"/>
          <w:noProof/>
        </w:rPr>
        <w:lastRenderedPageBreak/>
        <mc:AlternateContent>
          <mc:Choice Requires="wps">
            <w:drawing>
              <wp:anchor distT="45720" distB="45720" distL="114300" distR="114300" simplePos="0" relativeHeight="251675648" behindDoc="0" locked="0" layoutInCell="1" allowOverlap="1" wp14:anchorId="5E0102F9" wp14:editId="2D216AB8">
                <wp:simplePos x="0" y="0"/>
                <wp:positionH relativeFrom="column">
                  <wp:posOffset>3006090</wp:posOffset>
                </wp:positionH>
                <wp:positionV relativeFrom="paragraph">
                  <wp:posOffset>3310255</wp:posOffset>
                </wp:positionV>
                <wp:extent cx="742950" cy="285750"/>
                <wp:effectExtent l="0" t="0" r="0" b="0"/>
                <wp:wrapThrough wrapText="bothSides">
                  <wp:wrapPolygon edited="0">
                    <wp:start x="1662" y="21600"/>
                    <wp:lineTo x="19385" y="21600"/>
                    <wp:lineTo x="19385" y="1440"/>
                    <wp:lineTo x="1662" y="1440"/>
                    <wp:lineTo x="1662" y="21600"/>
                  </wp:wrapPolygon>
                </wp:wrapThrough>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42950" cy="285750"/>
                        </a:xfrm>
                        <a:prstGeom prst="rect">
                          <a:avLst/>
                        </a:prstGeom>
                        <a:noFill/>
                        <a:ln w="9525">
                          <a:noFill/>
                          <a:miter lim="800000"/>
                          <a:headEnd/>
                          <a:tailEnd/>
                        </a:ln>
                      </wps:spPr>
                      <wps:txbx>
                        <w:txbxContent>
                          <w:p w14:paraId="00E4FB39" w14:textId="7757D0FB" w:rsidR="00DC77B3" w:rsidRDefault="00DC77B3" w:rsidP="00DC77B3">
                            <w:r>
                              <w:t>33.15</w:t>
                            </w:r>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0102F9" id="_x0000_t202" coordsize="21600,21600" o:spt="202" path="m,l,21600r21600,l21600,xe">
                <v:stroke joinstyle="miter"/>
                <v:path gradientshapeok="t" o:connecttype="rect"/>
              </v:shapetype>
              <v:shape id="Cuadro de texto 2" o:spid="_x0000_s1026" type="#_x0000_t202" style="position:absolute;left:0;text-align:left;margin-left:236.7pt;margin-top:260.65pt;width:58.5pt;height:22.5pt;rotation:90;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" filled="f" stroked="f">
                <v:textbox>
                  <w:txbxContent>
                    <w:p w14:paraId="00E4FB39" w14:textId="7757D0FB" w:rsidR="00DC77B3" w:rsidRDefault="00DC77B3" w:rsidP="00DC77B3">
                      <w:r>
                        <w:t>33.15</w:t>
                      </w:r>
                      <w:r>
                        <w:t>m</w:t>
                      </w:r>
                    </w:p>
                  </w:txbxContent>
                </v:textbox>
                <w10:wrap type="through"/>
              </v:shape>
            </w:pict>
          </mc:Fallback>
        </mc:AlternateContent>
      </w:r>
      <w:r w:rsidRPr="00DC77B3">
        <w:rPr>
          <w:rFonts w:ascii="Segoe UI" w:hAnsi="Segoe UI" w:cs="Segoe UI"/>
          <w:noProof/>
        </w:rPr>
        <mc:AlternateContent>
          <mc:Choice Requires="wps">
            <w:drawing>
              <wp:anchor distT="45720" distB="45720" distL="114300" distR="114300" simplePos="0" relativeHeight="251673600" behindDoc="0" locked="0" layoutInCell="1" allowOverlap="1" wp14:anchorId="35B91DB5" wp14:editId="3768F2BB">
                <wp:simplePos x="0" y="0"/>
                <wp:positionH relativeFrom="margin">
                  <wp:align>center</wp:align>
                </wp:positionH>
                <wp:positionV relativeFrom="paragraph">
                  <wp:posOffset>3085465</wp:posOffset>
                </wp:positionV>
                <wp:extent cx="752475" cy="285750"/>
                <wp:effectExtent l="0" t="0" r="0" b="0"/>
                <wp:wrapThrough wrapText="bothSides">
                  <wp:wrapPolygon edited="0">
                    <wp:start x="1777" y="20520"/>
                    <wp:lineTo x="19823" y="20520"/>
                    <wp:lineTo x="19823" y="1800"/>
                    <wp:lineTo x="1777" y="1800"/>
                    <wp:lineTo x="1777" y="20520"/>
                  </wp:wrapPolygon>
                </wp:wrapThrough>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2475" cy="285750"/>
                        </a:xfrm>
                        <a:prstGeom prst="rect">
                          <a:avLst/>
                        </a:prstGeom>
                        <a:noFill/>
                        <a:ln w="9525">
                          <a:noFill/>
                          <a:miter lim="800000"/>
                          <a:headEnd/>
                          <a:tailEnd/>
                        </a:ln>
                      </wps:spPr>
                      <wps:txbx>
                        <w:txbxContent>
                          <w:p w14:paraId="4BBB726B" w14:textId="72EECDE4" w:rsidR="00DC77B3" w:rsidRDefault="00DC77B3" w:rsidP="00DC77B3">
                            <w:r>
                              <w:t>37.88m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91DB5" id="_x0000_s1027" type="#_x0000_t202" style="position:absolute;left:0;text-align:left;margin-left:0;margin-top:242.95pt;width:59.25pt;height:22.5pt;rotation:90;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" filled="f" stroked="f">
                <v:textbox>
                  <w:txbxContent>
                    <w:p w14:paraId="4BBB726B" w14:textId="72EECDE4" w:rsidR="00DC77B3" w:rsidRDefault="00DC77B3" w:rsidP="00DC77B3">
                      <w:r>
                        <w:t>37.88m</w:t>
                      </w:r>
                    </w:p>
                  </w:txbxContent>
                </v:textbox>
                <w10:wrap type="through" anchorx="margin"/>
              </v:shape>
            </w:pict>
          </mc:Fallback>
        </mc:AlternateContent>
      </w:r>
      <w:r>
        <w:rPr>
          <w:rFonts w:ascii="Segoe UI" w:hAnsi="Segoe UI" w:cs="Segoe UI"/>
          <w:noProof/>
        </w:rPr>
        <mc:AlternateContent>
          <mc:Choice Requires="wps">
            <w:drawing>
              <wp:anchor distT="0" distB="0" distL="114300" distR="114300" simplePos="0" relativeHeight="251671552" behindDoc="0" locked="0" layoutInCell="1" allowOverlap="1" wp14:anchorId="7DC084FE" wp14:editId="55B24D8F">
                <wp:simplePos x="0" y="0"/>
                <wp:positionH relativeFrom="column">
                  <wp:posOffset>2053590</wp:posOffset>
                </wp:positionH>
                <wp:positionV relativeFrom="paragraph">
                  <wp:posOffset>1538605</wp:posOffset>
                </wp:positionV>
                <wp:extent cx="1133475" cy="3295650"/>
                <wp:effectExtent l="19050" t="19050" r="28575" b="19050"/>
                <wp:wrapNone/>
                <wp:docPr id="19" name="Diagrama de flujo: proceso 19"/>
                <wp:cNvGraphicFramePr/>
                <a:graphic xmlns:a="http://schemas.openxmlformats.org/drawingml/2006/main">
                  <a:graphicData uri="http://schemas.microsoft.com/office/word/2010/wordprocessingShape">
                    <wps:wsp>
                      <wps:cNvSpPr/>
                      <wps:spPr>
                        <a:xfrm>
                          <a:off x="0" y="0"/>
                          <a:ext cx="1133475" cy="3295650"/>
                        </a:xfrm>
                        <a:prstGeom prst="flowChartProcess">
                          <a:avLst/>
                        </a:prstGeom>
                        <a:noFill/>
                        <a:ln w="28575">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2D95A0" id="_x0000_t109" coordsize="21600,21600" o:spt="109" path="m,l,21600r21600,l21600,xe">
                <v:stroke joinstyle="miter"/>
                <v:path gradientshapeok="t" o:connecttype="rect"/>
              </v:shapetype>
              <v:shape id="Diagrama de flujo: proceso 19" o:spid="_x0000_s1026" type="#_x0000_t109" style="position:absolute;margin-left:161.7pt;margin-top:121.15pt;width:89.25pt;height:2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" filled="f" strokecolor="black [3213]" strokeweight="2.25pt">
                <v:stroke dashstyle="longDashDotDot"/>
              </v:shape>
            </w:pict>
          </mc:Fallback>
        </mc:AlternateContent>
      </w:r>
      <w:r w:rsidRPr="00DC77B3">
        <w:rPr>
          <w:rFonts w:ascii="Segoe UI" w:hAnsi="Segoe UI" w:cs="Segoe UI"/>
          <w:noProof/>
        </w:rPr>
        <mc:AlternateContent>
          <mc:Choice Requires="wps">
            <w:drawing>
              <wp:anchor distT="45720" distB="45720" distL="114300" distR="114300" simplePos="0" relativeHeight="251666432" behindDoc="0" locked="0" layoutInCell="1" allowOverlap="1" wp14:anchorId="02074DD3" wp14:editId="709D512F">
                <wp:simplePos x="0" y="0"/>
                <wp:positionH relativeFrom="margin">
                  <wp:posOffset>3520440</wp:posOffset>
                </wp:positionH>
                <wp:positionV relativeFrom="paragraph">
                  <wp:posOffset>1014730</wp:posOffset>
                </wp:positionV>
                <wp:extent cx="1428750" cy="140462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404620"/>
                        </a:xfrm>
                        <a:prstGeom prst="rect">
                          <a:avLst/>
                        </a:prstGeom>
                        <a:noFill/>
                        <a:ln w="9525">
                          <a:noFill/>
                          <a:miter lim="800000"/>
                          <a:headEnd/>
                          <a:tailEnd/>
                        </a:ln>
                      </wps:spPr>
                      <wps:txbx>
                        <w:txbxContent>
                          <w:p w14:paraId="07D9352B" w14:textId="538F0F07" w:rsidR="00DC77B3" w:rsidRPr="00DC77B3" w:rsidRDefault="00DC77B3" w:rsidP="00DC77B3">
                            <w:pPr>
                              <w:spacing w:after="0" w:line="480" w:lineRule="auto"/>
                              <w:rPr>
                                <w:rFonts w:ascii="Segoe UI" w:hAnsi="Segoe UI" w:cs="Segoe UI"/>
                                <w:b/>
                              </w:rPr>
                            </w:pPr>
                            <w:r w:rsidRPr="00DC77B3">
                              <w:rPr>
                                <w:rFonts w:ascii="Segoe UI" w:hAnsi="Segoe UI" w:cs="Segoe UI"/>
                                <w:b/>
                              </w:rPr>
                              <w:t xml:space="preserve">Piso </w:t>
                            </w:r>
                            <w:r>
                              <w:rPr>
                                <w:rFonts w:ascii="Segoe UI" w:hAnsi="Segoe UI" w:cs="Segoe UI"/>
                                <w:b/>
                              </w:rPr>
                              <w:t>8</w:t>
                            </w:r>
                          </w:p>
                          <w:p w14:paraId="2771A3A1" w14:textId="69A376EB" w:rsidR="00DC77B3" w:rsidRPr="00DC77B3" w:rsidRDefault="00DC77B3" w:rsidP="00DC77B3">
                            <w:pPr>
                              <w:spacing w:after="0" w:line="480" w:lineRule="auto"/>
                              <w:rPr>
                                <w:rFonts w:ascii="Segoe UI" w:hAnsi="Segoe UI" w:cs="Segoe UI"/>
                                <w:b/>
                              </w:rPr>
                            </w:pPr>
                            <w:r w:rsidRPr="00DC77B3">
                              <w:rPr>
                                <w:rFonts w:ascii="Segoe UI" w:hAnsi="Segoe UI" w:cs="Segoe UI"/>
                                <w:b/>
                              </w:rPr>
                              <w:t xml:space="preserve">Piso </w:t>
                            </w:r>
                            <w:r>
                              <w:rPr>
                                <w:rFonts w:ascii="Segoe UI" w:hAnsi="Segoe UI" w:cs="Segoe UI"/>
                                <w:b/>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074DD3" id="_x0000_s1028" type="#_x0000_t202" style="position:absolute;left:0;text-align:left;margin-left:277.2pt;margin-top:79.9pt;width:112.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" filled="f" stroked="f">
                <v:textbox style="mso-fit-shape-to-text:t">
                  <w:txbxContent>
                    <w:p w14:paraId="07D9352B" w14:textId="538F0F07" w:rsidR="00DC77B3" w:rsidRPr="00DC77B3" w:rsidRDefault="00DC77B3" w:rsidP="00DC77B3">
                      <w:pPr>
                        <w:spacing w:after="0" w:line="480" w:lineRule="auto"/>
                        <w:rPr>
                          <w:rFonts w:ascii="Segoe UI" w:hAnsi="Segoe UI" w:cs="Segoe UI"/>
                          <w:b/>
                        </w:rPr>
                      </w:pPr>
                      <w:r w:rsidRPr="00DC77B3">
                        <w:rPr>
                          <w:rFonts w:ascii="Segoe UI" w:hAnsi="Segoe UI" w:cs="Segoe UI"/>
                          <w:b/>
                        </w:rPr>
                        <w:t xml:space="preserve">Piso </w:t>
                      </w:r>
                      <w:r>
                        <w:rPr>
                          <w:rFonts w:ascii="Segoe UI" w:hAnsi="Segoe UI" w:cs="Segoe UI"/>
                          <w:b/>
                        </w:rPr>
                        <w:t>8</w:t>
                      </w:r>
                    </w:p>
                    <w:p w14:paraId="2771A3A1" w14:textId="69A376EB" w:rsidR="00DC77B3" w:rsidRPr="00DC77B3" w:rsidRDefault="00DC77B3" w:rsidP="00DC77B3">
                      <w:pPr>
                        <w:spacing w:after="0" w:line="480" w:lineRule="auto"/>
                        <w:rPr>
                          <w:rFonts w:ascii="Segoe UI" w:hAnsi="Segoe UI" w:cs="Segoe UI"/>
                          <w:b/>
                        </w:rPr>
                      </w:pPr>
                      <w:r w:rsidRPr="00DC77B3">
                        <w:rPr>
                          <w:rFonts w:ascii="Segoe UI" w:hAnsi="Segoe UI" w:cs="Segoe UI"/>
                          <w:b/>
                        </w:rPr>
                        <w:t xml:space="preserve">Piso </w:t>
                      </w:r>
                      <w:r>
                        <w:rPr>
                          <w:rFonts w:ascii="Segoe UI" w:hAnsi="Segoe UI" w:cs="Segoe UI"/>
                          <w:b/>
                        </w:rPr>
                        <w:t>7</w:t>
                      </w:r>
                    </w:p>
                  </w:txbxContent>
                </v:textbox>
                <w10:wrap type="square" anchorx="margin"/>
              </v:shape>
            </w:pict>
          </mc:Fallback>
        </mc:AlternateContent>
      </w:r>
      <w:r>
        <w:rPr>
          <w:rFonts w:ascii="Segoe UI" w:hAnsi="Segoe UI" w:cs="Segoe UI"/>
          <w:noProof/>
        </w:rPr>
        <mc:AlternateContent>
          <mc:Choice Requires="wps">
            <w:drawing>
              <wp:anchor distT="0" distB="0" distL="114300" distR="114300" simplePos="0" relativeHeight="251669504" behindDoc="0" locked="0" layoutInCell="1" allowOverlap="1" wp14:anchorId="05F7E4E4" wp14:editId="077029CB">
                <wp:simplePos x="0" y="0"/>
                <wp:positionH relativeFrom="column">
                  <wp:posOffset>2034540</wp:posOffset>
                </wp:positionH>
                <wp:positionV relativeFrom="paragraph">
                  <wp:posOffset>1129030</wp:posOffset>
                </wp:positionV>
                <wp:extent cx="561975" cy="3705225"/>
                <wp:effectExtent l="19050" t="19050" r="28575" b="28575"/>
                <wp:wrapNone/>
                <wp:docPr id="18" name="Diagrama de flujo: proceso 18"/>
                <wp:cNvGraphicFramePr/>
                <a:graphic xmlns:a="http://schemas.openxmlformats.org/drawingml/2006/main">
                  <a:graphicData uri="http://schemas.microsoft.com/office/word/2010/wordprocessingShape">
                    <wps:wsp>
                      <wps:cNvSpPr/>
                      <wps:spPr>
                        <a:xfrm>
                          <a:off x="0" y="0"/>
                          <a:ext cx="561975" cy="3705225"/>
                        </a:xfrm>
                        <a:prstGeom prst="flowChartProcess">
                          <a:avLst/>
                        </a:prstGeom>
                        <a:noFill/>
                        <a:ln w="28575">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E742F1" id="Diagrama de flujo: proceso 18" o:spid="_x0000_s1026" type="#_x0000_t109" style="position:absolute;margin-left:160.2pt;margin-top:88.9pt;width:44.25pt;height:291.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" filled="f" strokecolor="black [3213]" strokeweight="2.25pt">
                <v:stroke dashstyle="longDashDotDot"/>
              </v:shape>
            </w:pict>
          </mc:Fallback>
        </mc:AlternateContent>
      </w:r>
      <w:r w:rsidRPr="00DC77B3">
        <w:rPr>
          <w:rFonts w:ascii="Segoe UI" w:hAnsi="Segoe UI" w:cs="Segoe UI"/>
          <w:noProof/>
        </w:rPr>
        <mc:AlternateContent>
          <mc:Choice Requires="wps">
            <w:drawing>
              <wp:anchor distT="45720" distB="45720" distL="114300" distR="114300" simplePos="0" relativeHeight="251664384" behindDoc="0" locked="0" layoutInCell="1" allowOverlap="1" wp14:anchorId="71E3A0E0" wp14:editId="63D17D9C">
                <wp:simplePos x="0" y="0"/>
                <wp:positionH relativeFrom="column">
                  <wp:posOffset>-622935</wp:posOffset>
                </wp:positionH>
                <wp:positionV relativeFrom="paragraph">
                  <wp:posOffset>2100580</wp:posOffset>
                </wp:positionV>
                <wp:extent cx="476250" cy="285750"/>
                <wp:effectExtent l="0" t="0" r="0" b="0"/>
                <wp:wrapThrough wrapText="bothSides">
                  <wp:wrapPolygon edited="0">
                    <wp:start x="19008" y="0"/>
                    <wp:lineTo x="3456" y="0"/>
                    <wp:lineTo x="3456" y="20160"/>
                    <wp:lineTo x="19008" y="20160"/>
                    <wp:lineTo x="19008"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76250" cy="285750"/>
                        </a:xfrm>
                        <a:prstGeom prst="rect">
                          <a:avLst/>
                        </a:prstGeom>
                        <a:noFill/>
                        <a:ln w="9525">
                          <a:noFill/>
                          <a:miter lim="800000"/>
                          <a:headEnd/>
                          <a:tailEnd/>
                        </a:ln>
                      </wps:spPr>
                      <wps:txbx>
                        <w:txbxContent>
                          <w:p w14:paraId="01488CEB" w14:textId="6E494D7A" w:rsidR="00DC77B3" w:rsidRDefault="00DC77B3">
                            <w:r>
                              <w:t>90m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3A0E0" id="_x0000_s1029" type="#_x0000_t202" style="position:absolute;left:0;text-align:left;margin-left:-49.05pt;margin-top:165.4pt;width:37.5pt;height:22.5pt;rotation:-90;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" filled="f" stroked="f">
                <v:textbox>
                  <w:txbxContent>
                    <w:p w14:paraId="01488CEB" w14:textId="6E494D7A" w:rsidR="00DC77B3" w:rsidRDefault="00DC77B3">
                      <w:r>
                        <w:t>90m</w:t>
                      </w:r>
                    </w:p>
                  </w:txbxContent>
                </v:textbox>
                <w10:wrap type="through"/>
              </v:shape>
            </w:pict>
          </mc:Fallback>
        </mc:AlternateContent>
      </w:r>
      <w:r>
        <w:rPr>
          <w:rFonts w:ascii="Segoe UI" w:hAnsi="Segoe UI" w:cs="Segoe UI"/>
          <w:noProof/>
        </w:rPr>
        <mc:AlternateContent>
          <mc:Choice Requires="wps">
            <w:drawing>
              <wp:anchor distT="0" distB="0" distL="114300" distR="114300" simplePos="0" relativeHeight="251662336" behindDoc="0" locked="0" layoutInCell="1" allowOverlap="1" wp14:anchorId="688CF99C" wp14:editId="7F7B97E5">
                <wp:simplePos x="0" y="0"/>
                <wp:positionH relativeFrom="column">
                  <wp:posOffset>-241935</wp:posOffset>
                </wp:positionH>
                <wp:positionV relativeFrom="paragraph">
                  <wp:posOffset>5080</wp:posOffset>
                </wp:positionV>
                <wp:extent cx="571500" cy="4838700"/>
                <wp:effectExtent l="0" t="0" r="19050" b="19050"/>
                <wp:wrapNone/>
                <wp:docPr id="15" name="Diagrama de flujo: proceso 15"/>
                <wp:cNvGraphicFramePr/>
                <a:graphic xmlns:a="http://schemas.openxmlformats.org/drawingml/2006/main">
                  <a:graphicData uri="http://schemas.microsoft.com/office/word/2010/wordprocessingShape">
                    <wps:wsp>
                      <wps:cNvSpPr/>
                      <wps:spPr>
                        <a:xfrm>
                          <a:off x="0" y="0"/>
                          <a:ext cx="571500" cy="4838700"/>
                        </a:xfrm>
                        <a:prstGeom prst="flowChartProcess">
                          <a:avLst/>
                        </a:prstGeom>
                        <a:noFill/>
                        <a:ln w="1905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F02F3" id="Diagrama de flujo: proceso 15" o:spid="_x0000_s1026" type="#_x0000_t109" style="position:absolute;margin-left:-19.05pt;margin-top:.4pt;width:45pt;height:3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" filled="f" strokecolor="black [3213]" strokeweight="1.5pt">
                <v:stroke dashstyle="longDashDotDot"/>
              </v:shape>
            </w:pict>
          </mc:Fallback>
        </mc:AlternateContent>
      </w:r>
      <w:r w:rsidR="009074BE">
        <w:rPr>
          <w:rFonts w:ascii="Segoe UI" w:hAnsi="Segoe UI" w:cs="Segoe UI"/>
          <w:noProof/>
        </w:rPr>
        <w:drawing>
          <wp:inline distT="0" distB="0" distL="0" distR="0" wp14:anchorId="508053EF" wp14:editId="33A01A43">
            <wp:extent cx="2400300" cy="4876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0" cy="4876800"/>
                    </a:xfrm>
                    <a:prstGeom prst="rect">
                      <a:avLst/>
                    </a:prstGeom>
                    <a:noFill/>
                    <a:ln>
                      <a:noFill/>
                    </a:ln>
                  </pic:spPr>
                </pic:pic>
              </a:graphicData>
            </a:graphic>
          </wp:inline>
        </w:drawing>
      </w:r>
      <w:bookmarkStart w:id="41" w:name="_GoBack"/>
      <w:bookmarkEnd w:id="41"/>
    </w:p>
    <w:p w14:paraId="4713BEEA" w14:textId="01D4B633" w:rsidR="00FE3B6B" w:rsidRDefault="00FE3B6B" w:rsidP="00FE3B6B">
      <w:pPr>
        <w:spacing w:after="0"/>
        <w:jc w:val="both"/>
        <w:rPr>
          <w:rFonts w:ascii="Segoe UI" w:hAnsi="Segoe UI" w:cs="Segoe UI"/>
        </w:rPr>
      </w:pPr>
    </w:p>
    <w:p w14:paraId="5B8FF125" w14:textId="1C0B531A" w:rsidR="00FE3B6B" w:rsidRDefault="00FE3B6B" w:rsidP="00FE3B6B">
      <w:pPr>
        <w:spacing w:after="0"/>
        <w:jc w:val="both"/>
        <w:rPr>
          <w:rFonts w:ascii="Segoe UI" w:hAnsi="Segoe UI" w:cs="Segoe UI"/>
        </w:rPr>
      </w:pPr>
    </w:p>
    <w:p w14:paraId="3C2305FD" w14:textId="77777777" w:rsidR="00FE3B6B" w:rsidRDefault="00FE3B6B" w:rsidP="00FE3B6B">
      <w:pPr>
        <w:spacing w:after="0"/>
        <w:jc w:val="both"/>
        <w:rPr>
          <w:rFonts w:ascii="Segoe UI" w:hAnsi="Segoe UI" w:cs="Segoe UI"/>
        </w:rPr>
      </w:pPr>
    </w:p>
    <w:p w14:paraId="26A983D1" w14:textId="77777777" w:rsidR="00FE3B6B" w:rsidRDefault="00FE3B6B" w:rsidP="00FE3B6B">
      <w:pPr>
        <w:spacing w:after="0"/>
        <w:jc w:val="both"/>
        <w:rPr>
          <w:rFonts w:ascii="Segoe UI" w:hAnsi="Segoe UI" w:cs="Segoe UI"/>
        </w:rPr>
      </w:pPr>
    </w:p>
    <w:p w14:paraId="5032B8A6" w14:textId="77777777" w:rsidR="00FE3B6B" w:rsidRDefault="00FE3B6B" w:rsidP="00FE3B6B">
      <w:pPr>
        <w:spacing w:after="0"/>
        <w:jc w:val="both"/>
        <w:rPr>
          <w:rFonts w:ascii="Segoe UI" w:hAnsi="Segoe UI" w:cs="Segoe UI"/>
        </w:rPr>
      </w:pPr>
    </w:p>
    <w:p w14:paraId="44E29C55" w14:textId="77777777" w:rsidR="00FE3B6B" w:rsidRDefault="00FE3B6B" w:rsidP="00FE3B6B">
      <w:pPr>
        <w:spacing w:after="0"/>
        <w:jc w:val="both"/>
        <w:rPr>
          <w:rFonts w:ascii="Segoe UI" w:hAnsi="Segoe UI" w:cs="Segoe UI"/>
        </w:rPr>
      </w:pPr>
    </w:p>
    <w:p w14:paraId="44945586" w14:textId="77777777" w:rsidR="00FE3B6B" w:rsidRDefault="00FE3B6B" w:rsidP="00FE3B6B">
      <w:pPr>
        <w:spacing w:after="0"/>
        <w:jc w:val="both"/>
        <w:rPr>
          <w:rFonts w:ascii="Segoe UI" w:hAnsi="Segoe UI" w:cs="Segoe UI"/>
        </w:rPr>
      </w:pPr>
    </w:p>
    <w:p w14:paraId="09A1DE0F" w14:textId="77777777" w:rsidR="001A6A8D" w:rsidRDefault="001A6A8D" w:rsidP="00FE3B6B">
      <w:pPr>
        <w:spacing w:after="0"/>
        <w:jc w:val="both"/>
        <w:rPr>
          <w:rFonts w:ascii="Segoe UI" w:hAnsi="Segoe UI" w:cs="Segoe UI"/>
        </w:rPr>
      </w:pPr>
    </w:p>
    <w:p w14:paraId="21D099E7" w14:textId="77777777" w:rsidR="001A6A8D" w:rsidRDefault="001A6A8D" w:rsidP="00FE3B6B">
      <w:pPr>
        <w:spacing w:after="0"/>
        <w:jc w:val="both"/>
        <w:rPr>
          <w:rFonts w:ascii="Segoe UI" w:hAnsi="Segoe UI" w:cs="Segoe UI"/>
        </w:rPr>
      </w:pPr>
    </w:p>
    <w:p w14:paraId="5AACEC16" w14:textId="77777777" w:rsidR="001A6A8D" w:rsidRDefault="001A6A8D" w:rsidP="00FE3B6B">
      <w:pPr>
        <w:spacing w:after="0"/>
        <w:jc w:val="both"/>
        <w:rPr>
          <w:rFonts w:ascii="Segoe UI" w:hAnsi="Segoe UI" w:cs="Segoe UI"/>
        </w:rPr>
      </w:pPr>
    </w:p>
    <w:p w14:paraId="36E9F889" w14:textId="77777777" w:rsidR="001A6A8D" w:rsidRDefault="001A6A8D" w:rsidP="00FE3B6B">
      <w:pPr>
        <w:spacing w:after="0"/>
        <w:jc w:val="both"/>
        <w:rPr>
          <w:rFonts w:ascii="Segoe UI" w:hAnsi="Segoe UI" w:cs="Segoe UI"/>
        </w:rPr>
      </w:pPr>
    </w:p>
    <w:p w14:paraId="48F072DD" w14:textId="77777777" w:rsidR="001A6A8D" w:rsidRDefault="001A6A8D" w:rsidP="00FE3B6B">
      <w:pPr>
        <w:spacing w:after="0"/>
        <w:jc w:val="both"/>
        <w:rPr>
          <w:rFonts w:ascii="Segoe UI" w:hAnsi="Segoe UI" w:cs="Segoe UI"/>
        </w:rPr>
      </w:pPr>
    </w:p>
    <w:p w14:paraId="4B7372FC" w14:textId="77777777" w:rsidR="001A6A8D" w:rsidRDefault="001A6A8D" w:rsidP="00FE3B6B">
      <w:pPr>
        <w:spacing w:after="0"/>
        <w:jc w:val="both"/>
        <w:rPr>
          <w:rFonts w:ascii="Segoe UI" w:hAnsi="Segoe UI" w:cs="Segoe UI"/>
        </w:rPr>
      </w:pPr>
    </w:p>
    <w:p w14:paraId="270EFA33" w14:textId="77777777" w:rsidR="001A6A8D" w:rsidRDefault="001A6A8D" w:rsidP="00FE3B6B">
      <w:pPr>
        <w:spacing w:after="0"/>
        <w:jc w:val="both"/>
        <w:rPr>
          <w:rFonts w:ascii="Segoe UI" w:hAnsi="Segoe UI" w:cs="Segoe UI"/>
        </w:rPr>
      </w:pPr>
    </w:p>
    <w:p w14:paraId="04A14967" w14:textId="77777777" w:rsidR="001A6A8D" w:rsidRDefault="001A6A8D" w:rsidP="00FE3B6B">
      <w:pPr>
        <w:spacing w:after="0"/>
        <w:jc w:val="both"/>
        <w:rPr>
          <w:rFonts w:ascii="Segoe UI" w:hAnsi="Segoe UI" w:cs="Segoe UI"/>
        </w:rPr>
      </w:pPr>
    </w:p>
    <w:p w14:paraId="3A89A3D9" w14:textId="77777777" w:rsidR="001A6A8D" w:rsidRDefault="001A6A8D" w:rsidP="00FE3B6B">
      <w:pPr>
        <w:spacing w:after="0"/>
        <w:jc w:val="both"/>
        <w:rPr>
          <w:rFonts w:ascii="Segoe UI" w:hAnsi="Segoe UI" w:cs="Segoe UI"/>
        </w:rPr>
      </w:pPr>
    </w:p>
    <w:p w14:paraId="4D5F94D9" w14:textId="77777777" w:rsidR="001A6A8D" w:rsidRDefault="001A6A8D" w:rsidP="00FE3B6B">
      <w:pPr>
        <w:spacing w:after="0"/>
        <w:jc w:val="both"/>
        <w:rPr>
          <w:rFonts w:ascii="Segoe UI" w:hAnsi="Segoe UI" w:cs="Segoe UI"/>
        </w:rPr>
      </w:pPr>
    </w:p>
    <w:p w14:paraId="66DE1A94" w14:textId="77777777" w:rsidR="001A6A8D" w:rsidRDefault="00A77631" w:rsidP="00FE3B6B">
      <w:pPr>
        <w:spacing w:after="0"/>
        <w:jc w:val="both"/>
        <w:rPr>
          <w:rFonts w:ascii="Segoe UI" w:hAnsi="Segoe UI" w:cs="Segoe UI"/>
        </w:rPr>
      </w:pPr>
      <w:r>
        <w:rPr>
          <w:rFonts w:ascii="Segoe UI" w:hAnsi="Segoe UI" w:cs="Segoe UI"/>
        </w:rPr>
        <w:t xml:space="preserve">Memoria Técnica </w:t>
      </w:r>
    </w:p>
    <w:bookmarkStart w:id="42" w:name="_Toc1917019" w:displacedByCustomXml="next"/>
    <w:sdt>
      <w:sdtPr>
        <w:rPr>
          <w:rFonts w:asciiTheme="minorHAnsi" w:eastAsiaTheme="minorEastAsia" w:hAnsiTheme="minorHAnsi" w:cstheme="minorBidi"/>
          <w:color w:val="auto"/>
          <w:sz w:val="22"/>
          <w:szCs w:val="22"/>
          <w:lang w:val="es-ES" w:eastAsia="ja-JP"/>
        </w:rPr>
        <w:id w:val="1750080806"/>
        <w:docPartObj>
          <w:docPartGallery w:val="Bibliographies"/>
          <w:docPartUnique/>
        </w:docPartObj>
      </w:sdtPr>
      <w:sdtEndPr>
        <w:rPr>
          <w:lang w:val="es-MX"/>
        </w:rPr>
      </w:sdtEndPr>
      <w:sdtContent>
        <w:p w14:paraId="71AE801F" w14:textId="77777777" w:rsidR="00FE3B6B" w:rsidRDefault="00FE3B6B">
          <w:pPr>
            <w:pStyle w:val="Ttulo1"/>
          </w:pPr>
          <w:r>
            <w:rPr>
              <w:lang w:val="es-ES"/>
            </w:rPr>
            <w:t>Referencias</w:t>
          </w:r>
          <w:bookmarkEnd w:id="42"/>
        </w:p>
        <w:sdt>
          <w:sdtPr>
            <w:id w:val="-573587230"/>
            <w:bibliography/>
          </w:sdtPr>
          <w:sdtEndPr/>
          <w:sdtContent>
            <w:p w14:paraId="4E7615BB" w14:textId="77777777" w:rsidR="00FE3B6B" w:rsidRDefault="00FE3B6B">
              <w:pPr>
                <w:rPr>
                  <w:rFonts w:eastAsiaTheme="minorHAnsi"/>
                  <w:noProof/>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8521"/>
              </w:tblGrid>
              <w:tr w:rsidR="00FE3B6B" w14:paraId="5A828E3C" w14:textId="77777777">
                <w:trPr>
                  <w:divId w:val="204872435"/>
                  <w:tblCellSpacing w:w="15" w:type="dxa"/>
                </w:trPr>
                <w:tc>
                  <w:tcPr>
                    <w:tcW w:w="50" w:type="pct"/>
                    <w:hideMark/>
                  </w:tcPr>
                  <w:p w14:paraId="232C7323" w14:textId="77777777" w:rsidR="00FE3B6B" w:rsidRDefault="00FE3B6B">
                    <w:pPr>
                      <w:pStyle w:val="Bibliografa"/>
                      <w:rPr>
                        <w:noProof/>
                        <w:sz w:val="24"/>
                        <w:szCs w:val="24"/>
                        <w:lang w:val="es-ES"/>
                      </w:rPr>
                    </w:pPr>
                    <w:r>
                      <w:rPr>
                        <w:noProof/>
                        <w:lang w:val="es-ES"/>
                      </w:rPr>
                      <w:t xml:space="preserve">[1] </w:t>
                    </w:r>
                  </w:p>
                </w:tc>
                <w:tc>
                  <w:tcPr>
                    <w:tcW w:w="0" w:type="auto"/>
                    <w:hideMark/>
                  </w:tcPr>
                  <w:p w14:paraId="7B49D523" w14:textId="77777777" w:rsidR="00FE3B6B" w:rsidRDefault="00FE3B6B">
                    <w:pPr>
                      <w:pStyle w:val="Bibliografa"/>
                      <w:rPr>
                        <w:noProof/>
                        <w:lang w:val="es-ES"/>
                      </w:rPr>
                    </w:pPr>
                    <w:r>
                      <w:rPr>
                        <w:noProof/>
                        <w:lang w:val="es-ES"/>
                      </w:rPr>
                      <w:t>«Enfasis Logistica,» 09 2007. [En línea]. Available: https://web.archive.org/web/20110710192615/http://www.logistica.enfasis.com/notas/17085-se-queda-la-costena-premio-nacional-logistica-segunda-ocasion. [Último acceso: 15 02 2019].</w:t>
                    </w:r>
                  </w:p>
                </w:tc>
              </w:tr>
              <w:tr w:rsidR="00FE3B6B" w14:paraId="5E476D3A" w14:textId="77777777">
                <w:trPr>
                  <w:divId w:val="204872435"/>
                  <w:tblCellSpacing w:w="15" w:type="dxa"/>
                </w:trPr>
                <w:tc>
                  <w:tcPr>
                    <w:tcW w:w="50" w:type="pct"/>
                    <w:hideMark/>
                  </w:tcPr>
                  <w:p w14:paraId="5D976AA3" w14:textId="77777777" w:rsidR="00FE3B6B" w:rsidRDefault="00FE3B6B">
                    <w:pPr>
                      <w:pStyle w:val="Bibliografa"/>
                      <w:rPr>
                        <w:noProof/>
                        <w:lang w:val="es-ES"/>
                      </w:rPr>
                    </w:pPr>
                    <w:r>
                      <w:rPr>
                        <w:noProof/>
                        <w:lang w:val="es-ES"/>
                      </w:rPr>
                      <w:t xml:space="preserve">[2] </w:t>
                    </w:r>
                  </w:p>
                </w:tc>
                <w:tc>
                  <w:tcPr>
                    <w:tcW w:w="0" w:type="auto"/>
                    <w:hideMark/>
                  </w:tcPr>
                  <w:p w14:paraId="14E2DD10" w14:textId="77777777" w:rsidR="00FE3B6B" w:rsidRDefault="00FE3B6B">
                    <w:pPr>
                      <w:pStyle w:val="Bibliografa"/>
                      <w:rPr>
                        <w:noProof/>
                        <w:lang w:val="es-ES"/>
                      </w:rPr>
                    </w:pPr>
                    <w:r>
                      <w:rPr>
                        <w:noProof/>
                        <w:lang w:val="es-ES"/>
                      </w:rPr>
                      <w:t>M. Hughlett, «StarTribune,» 01 08 2014. [En línea]. Available: http://www.startribune.com/mexican-company-buys-faribault-foods/269571071/. [Último acceso: 15 02 2019].</w:t>
                    </w:r>
                  </w:p>
                </w:tc>
              </w:tr>
            </w:tbl>
            <w:p w14:paraId="75362FAC" w14:textId="77777777" w:rsidR="00FE3B6B" w:rsidRDefault="00FE3B6B">
              <w:pPr>
                <w:divId w:val="204872435"/>
                <w:rPr>
                  <w:rFonts w:eastAsia="Times New Roman"/>
                  <w:noProof/>
                </w:rPr>
              </w:pPr>
            </w:p>
            <w:p w14:paraId="3ACFBF03" w14:textId="77777777" w:rsidR="00FE3B6B" w:rsidRDefault="00FE3B6B">
              <w:r>
                <w:rPr>
                  <w:b/>
                  <w:bCs/>
                </w:rPr>
                <w:fldChar w:fldCharType="end"/>
              </w:r>
            </w:p>
          </w:sdtContent>
        </w:sdt>
      </w:sdtContent>
    </w:sdt>
    <w:p w14:paraId="4EDFB4B9" w14:textId="77777777" w:rsidR="00FE3B6B" w:rsidRDefault="00FE3B6B" w:rsidP="00FE3B6B">
      <w:pPr>
        <w:spacing w:after="0"/>
        <w:jc w:val="both"/>
        <w:rPr>
          <w:rFonts w:ascii="Segoe UI" w:hAnsi="Segoe UI" w:cs="Segoe UI"/>
        </w:rPr>
      </w:pPr>
    </w:p>
    <w:sectPr w:rsidR="00FE3B6B" w:rsidSect="009074BE">
      <w:footerReference w:type="default" r:id="rId21"/>
      <w:footerReference w:type="first" r:id="rId22"/>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2F273" w14:textId="77777777" w:rsidR="00853622" w:rsidRDefault="00853622" w:rsidP="00A14889">
      <w:pPr>
        <w:spacing w:after="0" w:line="240" w:lineRule="auto"/>
      </w:pPr>
      <w:r>
        <w:separator/>
      </w:r>
    </w:p>
  </w:endnote>
  <w:endnote w:type="continuationSeparator" w:id="0">
    <w:p w14:paraId="1412519C" w14:textId="77777777" w:rsidR="00853622" w:rsidRDefault="00853622" w:rsidP="00A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48851"/>
      <w:docPartObj>
        <w:docPartGallery w:val="Page Numbers (Bottom of Page)"/>
        <w:docPartUnique/>
      </w:docPartObj>
    </w:sdtPr>
    <w:sdtEndPr/>
    <w:sdtContent>
      <w:p w14:paraId="4DCEB183" w14:textId="77777777"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14:paraId="0D7CD582" w14:textId="77777777" w:rsidR="00A77631" w:rsidRDefault="00A776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6DF39" w14:textId="3B184BCB" w:rsidR="00A77631" w:rsidRDefault="00A77631">
    <w:pPr>
      <w:pStyle w:val="Piedepgina"/>
      <w:jc w:val="right"/>
    </w:pPr>
  </w:p>
  <w:p w14:paraId="393E8C30" w14:textId="77777777" w:rsidR="00A77631" w:rsidRDefault="00A776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34E8F" w14:textId="77777777" w:rsidR="00853622" w:rsidRDefault="00853622" w:rsidP="00A14889">
      <w:pPr>
        <w:spacing w:after="0" w:line="240" w:lineRule="auto"/>
      </w:pPr>
      <w:r>
        <w:separator/>
      </w:r>
    </w:p>
  </w:footnote>
  <w:footnote w:type="continuationSeparator" w:id="0">
    <w:p w14:paraId="116D5607" w14:textId="77777777" w:rsidR="00853622" w:rsidRDefault="00853622" w:rsidP="00A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13BDE"/>
    <w:multiLevelType w:val="hybridMultilevel"/>
    <w:tmpl w:val="F3C20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AA23E86"/>
    <w:multiLevelType w:val="hybridMultilevel"/>
    <w:tmpl w:val="C1046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25201ED"/>
    <w:multiLevelType w:val="hybridMultilevel"/>
    <w:tmpl w:val="2CEA8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61"/>
    <w:rsid w:val="00047E47"/>
    <w:rsid w:val="000810A5"/>
    <w:rsid w:val="0008631D"/>
    <w:rsid w:val="000A08A1"/>
    <w:rsid w:val="00104238"/>
    <w:rsid w:val="001328F2"/>
    <w:rsid w:val="00137239"/>
    <w:rsid w:val="001A6A8D"/>
    <w:rsid w:val="001E1FB3"/>
    <w:rsid w:val="00234116"/>
    <w:rsid w:val="00241D64"/>
    <w:rsid w:val="00277F43"/>
    <w:rsid w:val="002B598C"/>
    <w:rsid w:val="002D1241"/>
    <w:rsid w:val="002F064A"/>
    <w:rsid w:val="00374505"/>
    <w:rsid w:val="00391381"/>
    <w:rsid w:val="003F487C"/>
    <w:rsid w:val="004217AB"/>
    <w:rsid w:val="004562CF"/>
    <w:rsid w:val="00485D97"/>
    <w:rsid w:val="004916A5"/>
    <w:rsid w:val="004D4754"/>
    <w:rsid w:val="0064743B"/>
    <w:rsid w:val="00652F02"/>
    <w:rsid w:val="00655222"/>
    <w:rsid w:val="00675164"/>
    <w:rsid w:val="006A0C2E"/>
    <w:rsid w:val="006C28E3"/>
    <w:rsid w:val="006E151D"/>
    <w:rsid w:val="007142C4"/>
    <w:rsid w:val="007372AF"/>
    <w:rsid w:val="007C4664"/>
    <w:rsid w:val="007E2E3F"/>
    <w:rsid w:val="00800A61"/>
    <w:rsid w:val="00817661"/>
    <w:rsid w:val="00853622"/>
    <w:rsid w:val="0087641F"/>
    <w:rsid w:val="008A73C0"/>
    <w:rsid w:val="009074BE"/>
    <w:rsid w:val="00915978"/>
    <w:rsid w:val="00967DD2"/>
    <w:rsid w:val="009778F9"/>
    <w:rsid w:val="00990B9F"/>
    <w:rsid w:val="009D07C0"/>
    <w:rsid w:val="00A14889"/>
    <w:rsid w:val="00A468B1"/>
    <w:rsid w:val="00A47209"/>
    <w:rsid w:val="00A77631"/>
    <w:rsid w:val="00A82887"/>
    <w:rsid w:val="00A82ABD"/>
    <w:rsid w:val="00B1309C"/>
    <w:rsid w:val="00BB1176"/>
    <w:rsid w:val="00BB50F0"/>
    <w:rsid w:val="00C1461E"/>
    <w:rsid w:val="00C151A5"/>
    <w:rsid w:val="00C22E38"/>
    <w:rsid w:val="00C53FD1"/>
    <w:rsid w:val="00C74305"/>
    <w:rsid w:val="00CA1426"/>
    <w:rsid w:val="00CC6F44"/>
    <w:rsid w:val="00D646BC"/>
    <w:rsid w:val="00D77E3F"/>
    <w:rsid w:val="00D81F13"/>
    <w:rsid w:val="00D90C99"/>
    <w:rsid w:val="00DB3C81"/>
    <w:rsid w:val="00DC2FB3"/>
    <w:rsid w:val="00DC77B3"/>
    <w:rsid w:val="00E079EB"/>
    <w:rsid w:val="00E53E98"/>
    <w:rsid w:val="00EB77DF"/>
    <w:rsid w:val="00ED67F8"/>
    <w:rsid w:val="00EF5C50"/>
    <w:rsid w:val="00EF729D"/>
    <w:rsid w:val="00F0064D"/>
    <w:rsid w:val="00F07BD0"/>
    <w:rsid w:val="00F11238"/>
    <w:rsid w:val="00F1225E"/>
    <w:rsid w:val="00F15D91"/>
    <w:rsid w:val="00FE3B6B"/>
    <w:rsid w:val="00FE6C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3D47C"/>
  <w15:chartTrackingRefBased/>
  <w15:docId w15:val="{72CF902A-5F6D-4FE5-8BF1-83A012DBB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A61"/>
    <w:rPr>
      <w:rFonts w:eastAsiaTheme="minorEastAsia"/>
      <w:lang w:eastAsia="ja-JP"/>
    </w:rPr>
  </w:style>
  <w:style w:type="paragraph" w:styleId="Ttulo1">
    <w:name w:val="heading 1"/>
    <w:basedOn w:val="Normal"/>
    <w:next w:val="Normal"/>
    <w:link w:val="Ttulo1Car"/>
    <w:uiPriority w:val="9"/>
    <w:qFormat/>
    <w:rsid w:val="00FE3B6B"/>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0810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B6B"/>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FE3B6B"/>
  </w:style>
  <w:style w:type="character" w:customStyle="1" w:styleId="Ttulo2Car">
    <w:name w:val="Título 2 Car"/>
    <w:basedOn w:val="Fuentedeprrafopredeter"/>
    <w:link w:val="Ttulo2"/>
    <w:uiPriority w:val="9"/>
    <w:rsid w:val="000810A5"/>
    <w:rPr>
      <w:rFonts w:asciiTheme="majorHAnsi" w:eastAsiaTheme="majorEastAsia" w:hAnsiTheme="majorHAnsi" w:cstheme="majorBidi"/>
      <w:color w:val="2F5496" w:themeColor="accent1" w:themeShade="BF"/>
      <w:sz w:val="26"/>
      <w:szCs w:val="26"/>
      <w:lang w:eastAsia="ja-JP"/>
    </w:rPr>
  </w:style>
  <w:style w:type="paragraph" w:styleId="Descripcin">
    <w:name w:val="caption"/>
    <w:basedOn w:val="Normal"/>
    <w:next w:val="Normal"/>
    <w:uiPriority w:val="35"/>
    <w:unhideWhenUsed/>
    <w:qFormat/>
    <w:rsid w:val="000A08A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EB77DF"/>
    <w:pPr>
      <w:outlineLvl w:val="9"/>
    </w:pPr>
  </w:style>
  <w:style w:type="paragraph" w:styleId="TDC1">
    <w:name w:val="toc 1"/>
    <w:basedOn w:val="Normal"/>
    <w:next w:val="Normal"/>
    <w:autoRedefine/>
    <w:uiPriority w:val="39"/>
    <w:unhideWhenUsed/>
    <w:rsid w:val="00EB77DF"/>
    <w:pPr>
      <w:spacing w:after="100"/>
    </w:pPr>
  </w:style>
  <w:style w:type="paragraph" w:styleId="TDC2">
    <w:name w:val="toc 2"/>
    <w:basedOn w:val="Normal"/>
    <w:next w:val="Normal"/>
    <w:autoRedefine/>
    <w:uiPriority w:val="39"/>
    <w:unhideWhenUsed/>
    <w:rsid w:val="00EB77DF"/>
    <w:pPr>
      <w:spacing w:after="100"/>
      <w:ind w:left="220"/>
    </w:pPr>
  </w:style>
  <w:style w:type="character" w:styleId="Hipervnculo">
    <w:name w:val="Hyperlink"/>
    <w:basedOn w:val="Fuentedeprrafopredeter"/>
    <w:uiPriority w:val="99"/>
    <w:unhideWhenUsed/>
    <w:rsid w:val="00EB77DF"/>
    <w:rPr>
      <w:color w:val="0563C1" w:themeColor="hyperlink"/>
      <w:u w:val="single"/>
    </w:rPr>
  </w:style>
  <w:style w:type="paragraph" w:styleId="Tabladeilustraciones">
    <w:name w:val="table of figures"/>
    <w:basedOn w:val="Normal"/>
    <w:next w:val="Normal"/>
    <w:uiPriority w:val="99"/>
    <w:unhideWhenUsed/>
    <w:rsid w:val="00EB77DF"/>
    <w:pPr>
      <w:spacing w:after="0"/>
    </w:pPr>
  </w:style>
  <w:style w:type="paragraph" w:styleId="Encabezado">
    <w:name w:val="header"/>
    <w:basedOn w:val="Normal"/>
    <w:link w:val="EncabezadoCar"/>
    <w:uiPriority w:val="99"/>
    <w:unhideWhenUsed/>
    <w:rsid w:val="00A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889"/>
    <w:rPr>
      <w:rFonts w:eastAsiaTheme="minorEastAsia"/>
      <w:lang w:eastAsia="ja-JP"/>
    </w:rPr>
  </w:style>
  <w:style w:type="paragraph" w:styleId="Piedepgina">
    <w:name w:val="footer"/>
    <w:basedOn w:val="Normal"/>
    <w:link w:val="PiedepginaCar"/>
    <w:uiPriority w:val="99"/>
    <w:unhideWhenUsed/>
    <w:rsid w:val="00A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889"/>
    <w:rPr>
      <w:rFonts w:eastAsiaTheme="minorEastAsia"/>
      <w:lang w:eastAsia="ja-JP"/>
    </w:rPr>
  </w:style>
  <w:style w:type="paragraph" w:styleId="Prrafodelista">
    <w:name w:val="List Paragraph"/>
    <w:basedOn w:val="Normal"/>
    <w:uiPriority w:val="34"/>
    <w:qFormat/>
    <w:rsid w:val="00655222"/>
    <w:pPr>
      <w:ind w:left="720"/>
      <w:contextualSpacing/>
    </w:pPr>
  </w:style>
  <w:style w:type="table" w:styleId="Tablaconcuadrcula">
    <w:name w:val="Table Grid"/>
    <w:basedOn w:val="Tablanormal"/>
    <w:uiPriority w:val="39"/>
    <w:rsid w:val="00BB5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3">
    <w:name w:val="Grid Table 6 Colorful Accent 3"/>
    <w:basedOn w:val="Tablanormal"/>
    <w:uiPriority w:val="51"/>
    <w:rsid w:val="00CC6F4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72435">
      <w:bodyDiv w:val="1"/>
      <w:marLeft w:val="0"/>
      <w:marRight w:val="0"/>
      <w:marTop w:val="0"/>
      <w:marBottom w:val="0"/>
      <w:divBdr>
        <w:top w:val="none" w:sz="0" w:space="0" w:color="auto"/>
        <w:left w:val="none" w:sz="0" w:space="0" w:color="auto"/>
        <w:bottom w:val="none" w:sz="0" w:space="0" w:color="auto"/>
        <w:right w:val="none" w:sz="0" w:space="0" w:color="auto"/>
      </w:divBdr>
    </w:div>
    <w:div w:id="241526107">
      <w:bodyDiv w:val="1"/>
      <w:marLeft w:val="0"/>
      <w:marRight w:val="0"/>
      <w:marTop w:val="0"/>
      <w:marBottom w:val="0"/>
      <w:divBdr>
        <w:top w:val="none" w:sz="0" w:space="0" w:color="auto"/>
        <w:left w:val="none" w:sz="0" w:space="0" w:color="auto"/>
        <w:bottom w:val="none" w:sz="0" w:space="0" w:color="auto"/>
        <w:right w:val="none" w:sz="0" w:space="0" w:color="auto"/>
      </w:divBdr>
    </w:div>
    <w:div w:id="250360446">
      <w:bodyDiv w:val="1"/>
      <w:marLeft w:val="0"/>
      <w:marRight w:val="0"/>
      <w:marTop w:val="0"/>
      <w:marBottom w:val="0"/>
      <w:divBdr>
        <w:top w:val="none" w:sz="0" w:space="0" w:color="auto"/>
        <w:left w:val="none" w:sz="0" w:space="0" w:color="auto"/>
        <w:bottom w:val="none" w:sz="0" w:space="0" w:color="auto"/>
        <w:right w:val="none" w:sz="0" w:space="0" w:color="auto"/>
      </w:divBdr>
      <w:divsChild>
        <w:div w:id="152962709">
          <w:marLeft w:val="0"/>
          <w:marRight w:val="0"/>
          <w:marTop w:val="0"/>
          <w:marBottom w:val="0"/>
          <w:divBdr>
            <w:top w:val="none" w:sz="0" w:space="0" w:color="auto"/>
            <w:left w:val="none" w:sz="0" w:space="0" w:color="auto"/>
            <w:bottom w:val="none" w:sz="0" w:space="0" w:color="auto"/>
            <w:right w:val="none" w:sz="0" w:space="0" w:color="auto"/>
          </w:divBdr>
          <w:divsChild>
            <w:div w:id="3639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9635">
      <w:bodyDiv w:val="1"/>
      <w:marLeft w:val="0"/>
      <w:marRight w:val="0"/>
      <w:marTop w:val="0"/>
      <w:marBottom w:val="0"/>
      <w:divBdr>
        <w:top w:val="none" w:sz="0" w:space="0" w:color="auto"/>
        <w:left w:val="none" w:sz="0" w:space="0" w:color="auto"/>
        <w:bottom w:val="none" w:sz="0" w:space="0" w:color="auto"/>
        <w:right w:val="none" w:sz="0" w:space="0" w:color="auto"/>
      </w:divBdr>
    </w:div>
    <w:div w:id="690647368">
      <w:bodyDiv w:val="1"/>
      <w:marLeft w:val="0"/>
      <w:marRight w:val="0"/>
      <w:marTop w:val="0"/>
      <w:marBottom w:val="0"/>
      <w:divBdr>
        <w:top w:val="none" w:sz="0" w:space="0" w:color="auto"/>
        <w:left w:val="none" w:sz="0" w:space="0" w:color="auto"/>
        <w:bottom w:val="none" w:sz="0" w:space="0" w:color="auto"/>
        <w:right w:val="none" w:sz="0" w:space="0" w:color="auto"/>
      </w:divBdr>
    </w:div>
    <w:div w:id="692416179">
      <w:bodyDiv w:val="1"/>
      <w:marLeft w:val="0"/>
      <w:marRight w:val="0"/>
      <w:marTop w:val="0"/>
      <w:marBottom w:val="0"/>
      <w:divBdr>
        <w:top w:val="none" w:sz="0" w:space="0" w:color="auto"/>
        <w:left w:val="none" w:sz="0" w:space="0" w:color="auto"/>
        <w:bottom w:val="none" w:sz="0" w:space="0" w:color="auto"/>
        <w:right w:val="none" w:sz="0" w:space="0" w:color="auto"/>
      </w:divBdr>
      <w:divsChild>
        <w:div w:id="1054044466">
          <w:marLeft w:val="336"/>
          <w:marRight w:val="0"/>
          <w:marTop w:val="120"/>
          <w:marBottom w:val="312"/>
          <w:divBdr>
            <w:top w:val="none" w:sz="0" w:space="0" w:color="auto"/>
            <w:left w:val="none" w:sz="0" w:space="0" w:color="auto"/>
            <w:bottom w:val="none" w:sz="0" w:space="0" w:color="auto"/>
            <w:right w:val="none" w:sz="0" w:space="0" w:color="auto"/>
          </w:divBdr>
          <w:divsChild>
            <w:div w:id="188019342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08341570">
      <w:bodyDiv w:val="1"/>
      <w:marLeft w:val="0"/>
      <w:marRight w:val="0"/>
      <w:marTop w:val="0"/>
      <w:marBottom w:val="0"/>
      <w:divBdr>
        <w:top w:val="none" w:sz="0" w:space="0" w:color="auto"/>
        <w:left w:val="none" w:sz="0" w:space="0" w:color="auto"/>
        <w:bottom w:val="none" w:sz="0" w:space="0" w:color="auto"/>
        <w:right w:val="none" w:sz="0" w:space="0" w:color="auto"/>
      </w:divBdr>
    </w:div>
    <w:div w:id="985934820">
      <w:bodyDiv w:val="1"/>
      <w:marLeft w:val="0"/>
      <w:marRight w:val="0"/>
      <w:marTop w:val="0"/>
      <w:marBottom w:val="0"/>
      <w:divBdr>
        <w:top w:val="none" w:sz="0" w:space="0" w:color="auto"/>
        <w:left w:val="none" w:sz="0" w:space="0" w:color="auto"/>
        <w:bottom w:val="none" w:sz="0" w:space="0" w:color="auto"/>
        <w:right w:val="none" w:sz="0" w:space="0" w:color="auto"/>
      </w:divBdr>
      <w:divsChild>
        <w:div w:id="2015261365">
          <w:marLeft w:val="0"/>
          <w:marRight w:val="0"/>
          <w:marTop w:val="0"/>
          <w:marBottom w:val="0"/>
          <w:divBdr>
            <w:top w:val="none" w:sz="0" w:space="0" w:color="auto"/>
            <w:left w:val="none" w:sz="0" w:space="0" w:color="auto"/>
            <w:bottom w:val="none" w:sz="0" w:space="0" w:color="auto"/>
            <w:right w:val="none" w:sz="0" w:space="0" w:color="auto"/>
          </w:divBdr>
          <w:divsChild>
            <w:div w:id="16846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3986">
      <w:bodyDiv w:val="1"/>
      <w:marLeft w:val="0"/>
      <w:marRight w:val="0"/>
      <w:marTop w:val="0"/>
      <w:marBottom w:val="0"/>
      <w:divBdr>
        <w:top w:val="none" w:sz="0" w:space="0" w:color="auto"/>
        <w:left w:val="none" w:sz="0" w:space="0" w:color="auto"/>
        <w:bottom w:val="none" w:sz="0" w:space="0" w:color="auto"/>
        <w:right w:val="none" w:sz="0" w:space="0" w:color="auto"/>
      </w:divBdr>
    </w:div>
    <w:div w:id="1088959854">
      <w:bodyDiv w:val="1"/>
      <w:marLeft w:val="0"/>
      <w:marRight w:val="0"/>
      <w:marTop w:val="0"/>
      <w:marBottom w:val="0"/>
      <w:divBdr>
        <w:top w:val="none" w:sz="0" w:space="0" w:color="auto"/>
        <w:left w:val="none" w:sz="0" w:space="0" w:color="auto"/>
        <w:bottom w:val="none" w:sz="0" w:space="0" w:color="auto"/>
        <w:right w:val="none" w:sz="0" w:space="0" w:color="auto"/>
      </w:divBdr>
    </w:div>
    <w:div w:id="1114178975">
      <w:bodyDiv w:val="1"/>
      <w:marLeft w:val="0"/>
      <w:marRight w:val="0"/>
      <w:marTop w:val="0"/>
      <w:marBottom w:val="0"/>
      <w:divBdr>
        <w:top w:val="none" w:sz="0" w:space="0" w:color="auto"/>
        <w:left w:val="none" w:sz="0" w:space="0" w:color="auto"/>
        <w:bottom w:val="none" w:sz="0" w:space="0" w:color="auto"/>
        <w:right w:val="none" w:sz="0" w:space="0" w:color="auto"/>
      </w:divBdr>
    </w:div>
    <w:div w:id="1605527805">
      <w:bodyDiv w:val="1"/>
      <w:marLeft w:val="0"/>
      <w:marRight w:val="0"/>
      <w:marTop w:val="0"/>
      <w:marBottom w:val="0"/>
      <w:divBdr>
        <w:top w:val="none" w:sz="0" w:space="0" w:color="auto"/>
        <w:left w:val="none" w:sz="0" w:space="0" w:color="auto"/>
        <w:bottom w:val="none" w:sz="0" w:space="0" w:color="auto"/>
        <w:right w:val="none" w:sz="0" w:space="0" w:color="auto"/>
      </w:divBdr>
      <w:divsChild>
        <w:div w:id="870998999">
          <w:marLeft w:val="0"/>
          <w:marRight w:val="0"/>
          <w:marTop w:val="0"/>
          <w:marBottom w:val="0"/>
          <w:divBdr>
            <w:top w:val="none" w:sz="0" w:space="0" w:color="auto"/>
            <w:left w:val="none" w:sz="0" w:space="0" w:color="auto"/>
            <w:bottom w:val="none" w:sz="0" w:space="0" w:color="auto"/>
            <w:right w:val="none" w:sz="0" w:space="0" w:color="auto"/>
          </w:divBdr>
          <w:divsChild>
            <w:div w:id="1588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3076">
      <w:bodyDiv w:val="1"/>
      <w:marLeft w:val="0"/>
      <w:marRight w:val="0"/>
      <w:marTop w:val="0"/>
      <w:marBottom w:val="0"/>
      <w:divBdr>
        <w:top w:val="none" w:sz="0" w:space="0" w:color="auto"/>
        <w:left w:val="none" w:sz="0" w:space="0" w:color="auto"/>
        <w:bottom w:val="none" w:sz="0" w:space="0" w:color="auto"/>
        <w:right w:val="none" w:sz="0" w:space="0" w:color="auto"/>
      </w:divBdr>
    </w:div>
    <w:div w:id="1758283486">
      <w:bodyDiv w:val="1"/>
      <w:marLeft w:val="0"/>
      <w:marRight w:val="0"/>
      <w:marTop w:val="0"/>
      <w:marBottom w:val="0"/>
      <w:divBdr>
        <w:top w:val="none" w:sz="0" w:space="0" w:color="auto"/>
        <w:left w:val="none" w:sz="0" w:space="0" w:color="auto"/>
        <w:bottom w:val="none" w:sz="0" w:space="0" w:color="auto"/>
        <w:right w:val="none" w:sz="0" w:space="0" w:color="auto"/>
      </w:divBdr>
    </w:div>
    <w:div w:id="1759981426">
      <w:bodyDiv w:val="1"/>
      <w:marLeft w:val="0"/>
      <w:marRight w:val="0"/>
      <w:marTop w:val="0"/>
      <w:marBottom w:val="0"/>
      <w:divBdr>
        <w:top w:val="none" w:sz="0" w:space="0" w:color="auto"/>
        <w:left w:val="none" w:sz="0" w:space="0" w:color="auto"/>
        <w:bottom w:val="none" w:sz="0" w:space="0" w:color="auto"/>
        <w:right w:val="none" w:sz="0" w:space="0" w:color="auto"/>
      </w:divBdr>
    </w:div>
    <w:div w:id="1844514951">
      <w:bodyDiv w:val="1"/>
      <w:marLeft w:val="0"/>
      <w:marRight w:val="0"/>
      <w:marTop w:val="0"/>
      <w:marBottom w:val="0"/>
      <w:divBdr>
        <w:top w:val="none" w:sz="0" w:space="0" w:color="auto"/>
        <w:left w:val="none" w:sz="0" w:space="0" w:color="auto"/>
        <w:bottom w:val="none" w:sz="0" w:space="0" w:color="auto"/>
        <w:right w:val="none" w:sz="0" w:space="0" w:color="auto"/>
      </w:divBdr>
      <w:divsChild>
        <w:div w:id="1101684515">
          <w:marLeft w:val="0"/>
          <w:marRight w:val="0"/>
          <w:marTop w:val="0"/>
          <w:marBottom w:val="0"/>
          <w:divBdr>
            <w:top w:val="none" w:sz="0" w:space="0" w:color="auto"/>
            <w:left w:val="none" w:sz="0" w:space="0" w:color="auto"/>
            <w:bottom w:val="none" w:sz="0" w:space="0" w:color="auto"/>
            <w:right w:val="none" w:sz="0" w:space="0" w:color="auto"/>
          </w:divBdr>
          <w:divsChild>
            <w:div w:id="1873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732">
      <w:bodyDiv w:val="1"/>
      <w:marLeft w:val="0"/>
      <w:marRight w:val="0"/>
      <w:marTop w:val="0"/>
      <w:marBottom w:val="0"/>
      <w:divBdr>
        <w:top w:val="none" w:sz="0" w:space="0" w:color="auto"/>
        <w:left w:val="none" w:sz="0" w:space="0" w:color="auto"/>
        <w:bottom w:val="none" w:sz="0" w:space="0" w:color="auto"/>
        <w:right w:val="none" w:sz="0" w:space="0" w:color="auto"/>
      </w:divBdr>
    </w:div>
    <w:div w:id="1932395571">
      <w:bodyDiv w:val="1"/>
      <w:marLeft w:val="0"/>
      <w:marRight w:val="0"/>
      <w:marTop w:val="0"/>
      <w:marBottom w:val="0"/>
      <w:divBdr>
        <w:top w:val="none" w:sz="0" w:space="0" w:color="auto"/>
        <w:left w:val="none" w:sz="0" w:space="0" w:color="auto"/>
        <w:bottom w:val="none" w:sz="0" w:space="0" w:color="auto"/>
        <w:right w:val="none" w:sz="0" w:space="0" w:color="auto"/>
      </w:divBdr>
      <w:divsChild>
        <w:div w:id="645015965">
          <w:marLeft w:val="0"/>
          <w:marRight w:val="0"/>
          <w:marTop w:val="0"/>
          <w:marBottom w:val="0"/>
          <w:divBdr>
            <w:top w:val="none" w:sz="0" w:space="0" w:color="auto"/>
            <w:left w:val="none" w:sz="0" w:space="0" w:color="auto"/>
            <w:bottom w:val="none" w:sz="0" w:space="0" w:color="auto"/>
            <w:right w:val="none" w:sz="0" w:space="0" w:color="auto"/>
          </w:divBdr>
          <w:divsChild>
            <w:div w:id="27142384">
              <w:marLeft w:val="0"/>
              <w:marRight w:val="0"/>
              <w:marTop w:val="0"/>
              <w:marBottom w:val="0"/>
              <w:divBdr>
                <w:top w:val="none" w:sz="0" w:space="0" w:color="auto"/>
                <w:left w:val="none" w:sz="0" w:space="0" w:color="auto"/>
                <w:bottom w:val="none" w:sz="0" w:space="0" w:color="auto"/>
                <w:right w:val="none" w:sz="0" w:space="0" w:color="auto"/>
              </w:divBdr>
              <w:divsChild>
                <w:div w:id="93401424">
                  <w:marLeft w:val="0"/>
                  <w:marRight w:val="0"/>
                  <w:marTop w:val="0"/>
                  <w:marBottom w:val="0"/>
                  <w:divBdr>
                    <w:top w:val="none" w:sz="0" w:space="0" w:color="auto"/>
                    <w:left w:val="none" w:sz="0" w:space="0" w:color="auto"/>
                    <w:bottom w:val="none" w:sz="0" w:space="0" w:color="auto"/>
                    <w:right w:val="none" w:sz="0" w:space="0" w:color="auto"/>
                  </w:divBdr>
                </w:div>
                <w:div w:id="1802916931">
                  <w:marLeft w:val="0"/>
                  <w:marRight w:val="0"/>
                  <w:marTop w:val="0"/>
                  <w:marBottom w:val="0"/>
                  <w:divBdr>
                    <w:top w:val="none" w:sz="0" w:space="0" w:color="auto"/>
                    <w:left w:val="none" w:sz="0" w:space="0" w:color="auto"/>
                    <w:bottom w:val="none" w:sz="0" w:space="0" w:color="auto"/>
                    <w:right w:val="none" w:sz="0" w:space="0" w:color="auto"/>
                  </w:divBdr>
                </w:div>
                <w:div w:id="562788584">
                  <w:marLeft w:val="0"/>
                  <w:marRight w:val="0"/>
                  <w:marTop w:val="0"/>
                  <w:marBottom w:val="0"/>
                  <w:divBdr>
                    <w:top w:val="none" w:sz="0" w:space="0" w:color="auto"/>
                    <w:left w:val="none" w:sz="0" w:space="0" w:color="auto"/>
                    <w:bottom w:val="none" w:sz="0" w:space="0" w:color="auto"/>
                    <w:right w:val="none" w:sz="0" w:space="0" w:color="auto"/>
                  </w:divBdr>
                </w:div>
                <w:div w:id="2054382649">
                  <w:marLeft w:val="0"/>
                  <w:marRight w:val="0"/>
                  <w:marTop w:val="0"/>
                  <w:marBottom w:val="0"/>
                  <w:divBdr>
                    <w:top w:val="none" w:sz="0" w:space="0" w:color="auto"/>
                    <w:left w:val="none" w:sz="0" w:space="0" w:color="auto"/>
                    <w:bottom w:val="none" w:sz="0" w:space="0" w:color="auto"/>
                    <w:right w:val="none" w:sz="0" w:space="0" w:color="auto"/>
                  </w:divBdr>
                </w:div>
                <w:div w:id="1943999683">
                  <w:marLeft w:val="0"/>
                  <w:marRight w:val="0"/>
                  <w:marTop w:val="0"/>
                  <w:marBottom w:val="0"/>
                  <w:divBdr>
                    <w:top w:val="none" w:sz="0" w:space="0" w:color="auto"/>
                    <w:left w:val="none" w:sz="0" w:space="0" w:color="auto"/>
                    <w:bottom w:val="none" w:sz="0" w:space="0" w:color="auto"/>
                    <w:right w:val="none" w:sz="0" w:space="0" w:color="auto"/>
                  </w:divBdr>
                </w:div>
                <w:div w:id="2155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2903">
      <w:bodyDiv w:val="1"/>
      <w:marLeft w:val="0"/>
      <w:marRight w:val="0"/>
      <w:marTop w:val="0"/>
      <w:marBottom w:val="0"/>
      <w:divBdr>
        <w:top w:val="none" w:sz="0" w:space="0" w:color="auto"/>
        <w:left w:val="none" w:sz="0" w:space="0" w:color="auto"/>
        <w:bottom w:val="none" w:sz="0" w:space="0" w:color="auto"/>
        <w:right w:val="none" w:sz="0" w:space="0" w:color="auto"/>
      </w:divBdr>
    </w:div>
    <w:div w:id="2020540491">
      <w:bodyDiv w:val="1"/>
      <w:marLeft w:val="0"/>
      <w:marRight w:val="0"/>
      <w:marTop w:val="0"/>
      <w:marBottom w:val="0"/>
      <w:divBdr>
        <w:top w:val="none" w:sz="0" w:space="0" w:color="auto"/>
        <w:left w:val="none" w:sz="0" w:space="0" w:color="auto"/>
        <w:bottom w:val="none" w:sz="0" w:space="0" w:color="auto"/>
        <w:right w:val="none" w:sz="0" w:space="0" w:color="auto"/>
      </w:divBdr>
    </w:div>
    <w:div w:id="20927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Enf07</b:Tag>
    <b:SourceType>InternetSite</b:SourceType>
    <b:Guid>{3A21EDBE-4B56-4DCD-8B3F-C6DD838090AD}</b:Guid>
    <b:Title>Enfasis Logistica</b:Title>
    <b:Year>2007</b:Year>
    <b:Month>09</b:Month>
    <b:YearAccessed>2019</b:YearAccessed>
    <b:MonthAccessed>02</b:MonthAccessed>
    <b:DayAccessed>15</b:DayAccessed>
    <b:URL>https://web.archive.org/web/20110710192615/http://www.logistica.enfasis.com/notas/17085-se-queda-la-costena-premio-nacional-logistica-segunda-ocasion</b:URL>
    <b:RefOrder>1</b:RefOrder>
  </b:Source>
  <b:Source>
    <b:Tag>Hug14</b:Tag>
    <b:SourceType>InternetSite</b:SourceType>
    <b:Guid>{0FA01DD1-91C6-46D9-8D9D-A1E492922817}</b:Guid>
    <b:Title>StarTribune</b:Title>
    <b:Year>2014</b:Year>
    <b:Month>08</b:Month>
    <b:Day>01</b:Day>
    <b:YearAccessed>2019</b:YearAccessed>
    <b:MonthAccessed>02</b:MonthAccessed>
    <b:DayAccessed>15</b:DayAccessed>
    <b:URL>http://www.startribune.com/mexican-company-buys-faribault-foods/269571071/</b:URL>
    <b:Author>
      <b:Author>
        <b:NameList>
          <b:Person>
            <b:Last>Hughlett</b:Last>
            <b:First>Mike</b:First>
          </b:Person>
        </b:NameList>
      </b:Author>
    </b:Author>
    <b:RefOrder>2</b:RefOrder>
  </b:Source>
</b:Sources>
</file>

<file path=customXml/itemProps1.xml><?xml version="1.0" encoding="utf-8"?>
<ds:datastoreItem xmlns:ds="http://schemas.openxmlformats.org/officeDocument/2006/customXml" ds:itemID="{09D0E7BD-A375-4262-A39E-82D3EC132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3896</Words>
  <Characters>21430</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Anselmo Alvarado Balbuena</dc:creator>
  <cp:keywords/>
  <dc:description/>
  <cp:lastModifiedBy>Jorge Anselmo Alvarado Balbuena</cp:lastModifiedBy>
  <cp:revision>56</cp:revision>
  <cp:lastPrinted>2019-03-01T07:23:00Z</cp:lastPrinted>
  <dcterms:created xsi:type="dcterms:W3CDTF">2019-02-10T04:15:00Z</dcterms:created>
  <dcterms:modified xsi:type="dcterms:W3CDTF">2019-03-12T05:53:00Z</dcterms:modified>
</cp:coreProperties>
</file>